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797E" w14:textId="77777777" w:rsidR="00CD08D5" w:rsidRDefault="0031222A" w:rsidP="008E27BF">
      <w:r>
        <w:rPr>
          <w:color w:val="auto"/>
          <w:kern w:val="0"/>
          <w:sz w:val="24"/>
          <w:szCs w:val="24"/>
        </w:rPr>
        <w:pict w14:anchorId="3DAB8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16" type="#_x0000_t136" style="position:absolute;margin-left:18pt;margin-top:18pt;width:549pt;height:61.2pt;z-index:1;mso-wrap-distance-left:2.88pt;mso-wrap-distance-top:2.88pt;mso-wrap-distance-right:2.88pt;mso-wrap-distance-bottom:2.88pt" fillcolor="black" stroked="f" o:cliptowrap="t">
            <v:imagedata embosscolor="shadow add(51)"/>
            <v:shadow type="perspective" color="#ccc" opacity=".5" origin=",.5" offset="-32pt,-16pt" offset2="-64pt,-32pt" matrix=",,,.5,,-4768371582e-16"/>
            <o:extrusion v:ext="view" rotationangle=",5" viewpoint="-34.72222mm" viewpointorigin="-.5" skewangle="-45" lightposition="-50000" lightposition2="50000"/>
            <v:textpath style="font-family:&quot;Times New Roman&quot;;font-size:32pt;v-text-kern:t" trim="t" fitpath="t" string="CHRISTIAN  ANSWERS&#10;"/>
          </v:shape>
        </w:pict>
      </w:r>
      <w:r>
        <w:rPr>
          <w:color w:val="auto"/>
          <w:kern w:val="0"/>
          <w:sz w:val="24"/>
          <w:szCs w:val="24"/>
        </w:rPr>
        <w:pict w14:anchorId="78999750">
          <v:shapetype id="_x0000_t202" coordsize="21600,21600" o:spt="202" path="m,l,21600r21600,l21600,xe">
            <v:stroke joinstyle="miter"/>
            <v:path gradientshapeok="t" o:connecttype="rect"/>
          </v:shapetype>
          <v:shape id="_x0000_s2617" type="#_x0000_t202" style="position:absolute;margin-left:108pt;margin-top:79.2pt;width:499.5pt;height:24.3pt;z-index:2;mso-wrap-distance-left:2.88pt;mso-wrap-distance-top:2.88pt;mso-wrap-distance-right:2.88pt;mso-wrap-distance-bottom:2.88pt" filled="f" stroked="f" insetpen="t" o:cliptowrap="t">
            <v:fill color2="black"/>
            <v:shadow color="#ccc"/>
            <v:textbox style="mso-column-margin:5.76pt" inset="2.88pt,2.88pt,2.88pt,2.88pt">
              <w:txbxContent>
                <w:p w14:paraId="3367C10D" w14:textId="77777777" w:rsidR="0031222A" w:rsidRDefault="0031222A" w:rsidP="0031222A">
                  <w:pPr>
                    <w:widowControl w:val="0"/>
                    <w:rPr>
                      <w:b/>
                      <w:bCs/>
                      <w:lang w:val="en"/>
                    </w:rPr>
                  </w:pPr>
                  <w:r>
                    <w:rPr>
                      <w:b/>
                      <w:bCs/>
                      <w:sz w:val="44"/>
                      <w:szCs w:val="44"/>
                      <w:lang w:val="en"/>
                    </w:rPr>
                    <w:t xml:space="preserve">                       </w:t>
                  </w:r>
                  <w:r>
                    <w:rPr>
                      <w:b/>
                      <w:bCs/>
                      <w:sz w:val="36"/>
                      <w:szCs w:val="36"/>
                      <w:lang w:val="en"/>
                    </w:rPr>
                    <w:t>NEWSLETTER</w:t>
                  </w:r>
                  <w:r>
                    <w:rPr>
                      <w:b/>
                      <w:bCs/>
                      <w:sz w:val="32"/>
                      <w:szCs w:val="32"/>
                      <w:lang w:val="en"/>
                    </w:rPr>
                    <w:t xml:space="preserve">                          </w:t>
                  </w:r>
                  <w:r>
                    <w:rPr>
                      <w:b/>
                      <w:bCs/>
                      <w:lang w:val="en"/>
                    </w:rPr>
                    <w:t>VOLUME 1, NUMBER 4</w:t>
                  </w:r>
                </w:p>
              </w:txbxContent>
            </v:textbox>
          </v:shape>
        </w:pict>
      </w:r>
      <w:r>
        <w:rPr>
          <w:color w:val="auto"/>
          <w:kern w:val="0"/>
          <w:sz w:val="24"/>
          <w:szCs w:val="24"/>
        </w:rPr>
        <w:pict w14:anchorId="374EDCFC">
          <v:rect id="_x0000_s2618" style="position:absolute;margin-left:0;margin-top:103.5pt;width:612pt;height:4.5pt;z-index:3;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67809260">
          <v:shape id="_x0000_s2620" type="#_x0000_t202" style="position:absolute;margin-left:45pt;margin-top:243pt;width:130.5pt;height:27pt;z-index:5;mso-wrap-distance-left:2.88pt;mso-wrap-distance-top:2.88pt;mso-wrap-distance-right:2.88pt;mso-wrap-distance-bottom:2.88pt" filled="f" stroked="f" insetpen="t" o:cliptowrap="t">
            <v:fill color2="black"/>
            <v:shadow color="#ccc"/>
            <v:textbox style="mso-column-margin:5.76pt" inset="2.88pt,2.88pt,2.88pt,2.88pt">
              <w:txbxContent>
                <w:p w14:paraId="28E3CB65" w14:textId="77777777" w:rsidR="0031222A" w:rsidRDefault="0031222A" w:rsidP="0031222A">
                  <w:pPr>
                    <w:widowControl w:val="0"/>
                    <w:rPr>
                      <w:b/>
                      <w:bCs/>
                      <w:sz w:val="16"/>
                      <w:szCs w:val="16"/>
                      <w:lang w:val="en"/>
                    </w:rPr>
                  </w:pPr>
                  <w:r>
                    <w:rPr>
                      <w:b/>
                      <w:bCs/>
                      <w:sz w:val="16"/>
                      <w:szCs w:val="16"/>
                      <w:lang w:val="en"/>
                    </w:rPr>
                    <w:t xml:space="preserve">             </w:t>
                  </w:r>
                  <w:r>
                    <w:rPr>
                      <w:b/>
                      <w:bCs/>
                      <w:sz w:val="18"/>
                      <w:szCs w:val="18"/>
                      <w:lang w:val="en"/>
                    </w:rPr>
                    <w:t xml:space="preserve">MARK A. MCNEIL                              </w:t>
                  </w:r>
                </w:p>
                <w:p w14:paraId="45FEB024" w14:textId="77777777" w:rsidR="0031222A" w:rsidRDefault="0031222A" w:rsidP="0031222A">
                  <w:pPr>
                    <w:widowControl w:val="0"/>
                    <w:rPr>
                      <w:b/>
                      <w:bCs/>
                      <w:sz w:val="16"/>
                      <w:szCs w:val="16"/>
                      <w:lang w:val="en"/>
                    </w:rPr>
                  </w:pPr>
                  <w:r>
                    <w:rPr>
                      <w:b/>
                      <w:bCs/>
                      <w:sz w:val="16"/>
                      <w:szCs w:val="16"/>
                      <w:lang w:val="en"/>
                    </w:rPr>
                    <w:t xml:space="preserve">       Former “United Pentecostal”</w:t>
                  </w:r>
                </w:p>
              </w:txbxContent>
            </v:textbox>
          </v:shape>
        </w:pict>
      </w:r>
      <w:r>
        <w:rPr>
          <w:color w:val="auto"/>
          <w:kern w:val="0"/>
          <w:sz w:val="24"/>
          <w:szCs w:val="24"/>
        </w:rPr>
        <w:pict w14:anchorId="4A7C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25" type="#_x0000_t75" style="position:absolute;margin-left:81pt;margin-top:157.5pt;width:67.7pt;height:85.5pt;z-index:10" o:cliptowrap="t">
            <v:imagedata r:id="rId4" o:title="Picture 020"/>
          </v:shape>
        </w:pict>
      </w:r>
    </w:p>
    <w:p w14:paraId="0601B51D" w14:textId="77777777" w:rsidR="0031222A" w:rsidRDefault="0031222A" w:rsidP="008E27BF"/>
    <w:p w14:paraId="0A8DC0F3" w14:textId="77777777" w:rsidR="0031222A" w:rsidRDefault="0031222A" w:rsidP="008E27BF"/>
    <w:p w14:paraId="7B2FF294" w14:textId="77777777" w:rsidR="0031222A" w:rsidRDefault="0031222A" w:rsidP="008E27BF"/>
    <w:p w14:paraId="797A22D4" w14:textId="77777777" w:rsidR="0031222A" w:rsidRDefault="0031222A" w:rsidP="008E27BF"/>
    <w:p w14:paraId="5D972403" w14:textId="77777777" w:rsidR="0031222A" w:rsidRDefault="0031222A" w:rsidP="008E27BF"/>
    <w:p w14:paraId="0A4D70D1" w14:textId="77777777" w:rsidR="0031222A" w:rsidRDefault="0031222A" w:rsidP="008E27BF"/>
    <w:p w14:paraId="57EDC0B7" w14:textId="77777777" w:rsidR="0031222A" w:rsidRDefault="0031222A" w:rsidP="008E27BF"/>
    <w:p w14:paraId="57070E8F" w14:textId="77777777" w:rsidR="0031222A" w:rsidRDefault="0031222A" w:rsidP="008E27BF"/>
    <w:p w14:paraId="44C67B3C" w14:textId="77777777" w:rsidR="0031222A" w:rsidRDefault="00CC671A" w:rsidP="008E27BF">
      <w:r>
        <w:rPr>
          <w:color w:val="auto"/>
          <w:kern w:val="0"/>
          <w:sz w:val="24"/>
          <w:szCs w:val="24"/>
        </w:rPr>
        <w:pict w14:anchorId="200D257C">
          <v:shape id="_x0000_s2619" type="#_x0000_t202" style="position:absolute;margin-left:0;margin-top:4.5pt;width:612pt;height:54pt;z-index:4;mso-wrap-distance-left:2.88pt;mso-wrap-distance-top:2.88pt;mso-wrap-distance-right:2.88pt;mso-wrap-distance-bottom:2.88pt" filled="f" stroked="f" insetpen="t" o:cliptowrap="t">
            <v:fill color2="black"/>
            <v:shadow color="#ccc"/>
            <v:textbox style="mso-column-margin:5.76pt" inset="2.88pt,2.88pt,2.88pt,2.88pt">
              <w:txbxContent>
                <w:p w14:paraId="73F25345" w14:textId="77777777" w:rsidR="0031222A" w:rsidRDefault="0031222A" w:rsidP="00CC671A">
                  <w:pPr>
                    <w:widowControl w:val="0"/>
                    <w:jc w:val="center"/>
                    <w:rPr>
                      <w:rFonts w:ascii="Gill Sans Ultra Bold" w:hAnsi="Gill Sans Ultra Bold"/>
                      <w:sz w:val="40"/>
                      <w:szCs w:val="40"/>
                      <w:lang w:val="en"/>
                    </w:rPr>
                  </w:pPr>
                  <w:r>
                    <w:rPr>
                      <w:rFonts w:ascii="Gill Sans Ultra Bold" w:hAnsi="Gill Sans Ultra Bold"/>
                      <w:sz w:val="40"/>
                      <w:szCs w:val="40"/>
                      <w:lang w:val="en"/>
                    </w:rPr>
                    <w:t>AN EVALUATION OF THE ONENESS</w:t>
                  </w:r>
                </w:p>
                <w:p w14:paraId="32718670" w14:textId="77777777" w:rsidR="0031222A" w:rsidRDefault="0031222A" w:rsidP="00CC671A">
                  <w:pPr>
                    <w:widowControl w:val="0"/>
                    <w:jc w:val="center"/>
                    <w:rPr>
                      <w:rFonts w:ascii="Gill Sans Ultra Bold" w:hAnsi="Gill Sans Ultra Bold"/>
                      <w:sz w:val="52"/>
                      <w:szCs w:val="52"/>
                      <w:lang w:val="en"/>
                    </w:rPr>
                  </w:pPr>
                  <w:r>
                    <w:rPr>
                      <w:rFonts w:ascii="Gill Sans Ultra Bold" w:hAnsi="Gill Sans Ultra Bold"/>
                      <w:sz w:val="40"/>
                      <w:szCs w:val="40"/>
                      <w:lang w:val="en"/>
                    </w:rPr>
                    <w:t>PENTECOSTAL MOVEMENT</w:t>
                  </w:r>
                </w:p>
                <w:p w14:paraId="483F40A4" w14:textId="77777777" w:rsidR="0031222A" w:rsidRDefault="0031222A" w:rsidP="0031222A">
                  <w:pPr>
                    <w:widowControl w:val="0"/>
                    <w:rPr>
                      <w:rFonts w:ascii="Gill Sans Ultra Bold" w:hAnsi="Gill Sans Ultra Bold"/>
                      <w:sz w:val="52"/>
                      <w:szCs w:val="52"/>
                      <w:lang w:val="en"/>
                    </w:rPr>
                  </w:pPr>
                </w:p>
              </w:txbxContent>
            </v:textbox>
          </v:shape>
        </w:pict>
      </w:r>
    </w:p>
    <w:p w14:paraId="0D728D3C" w14:textId="77777777" w:rsidR="0031222A" w:rsidRDefault="0031222A" w:rsidP="008E27BF"/>
    <w:p w14:paraId="7EA0E181" w14:textId="77777777" w:rsidR="0031222A" w:rsidRDefault="0031222A" w:rsidP="008E27BF"/>
    <w:p w14:paraId="7CF8003B" w14:textId="77777777" w:rsidR="0031222A" w:rsidRDefault="0031222A" w:rsidP="008E27BF"/>
    <w:p w14:paraId="512DC6B4" w14:textId="77777777" w:rsidR="0031222A" w:rsidRDefault="0031222A" w:rsidP="008E27BF"/>
    <w:p w14:paraId="642CB730" w14:textId="77777777" w:rsidR="0031222A" w:rsidRDefault="0031222A" w:rsidP="008E27BF">
      <w:r>
        <w:rPr>
          <w:color w:val="auto"/>
          <w:kern w:val="0"/>
          <w:sz w:val="24"/>
          <w:szCs w:val="24"/>
        </w:rPr>
        <w:pict w14:anchorId="3363DADE">
          <v:shape id="_x0000_s2622" type="#_x0000_t202" style="position:absolute;margin-left:213.75pt;margin-top:1pt;width:180pt;height:540pt;z-index:7;mso-wrap-distance-left:2.88pt;mso-wrap-distance-top:2.88pt;mso-wrap-distance-right:2.88pt;mso-wrap-distance-bottom:2.88pt" filled="f" stroked="f" insetpen="t" o:cliptowrap="t">
            <v:fill color2="black"/>
            <v:shadow color="#ccc"/>
            <v:textbox style="mso-column-margin:5.76pt" inset="2.88pt,2.88pt,2.88pt,2.88pt">
              <w:txbxContent>
                <w:p w14:paraId="2F655A70"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-son of God. The “simple” solution to the difficult doctrine of the Trinity was quite attractive to those who were tired of struggling with the various controversies and who were constantly searching for something “new.”</w:t>
                  </w:r>
                </w:p>
                <w:p w14:paraId="5E4B55F3" w14:textId="77777777" w:rsidR="0031222A" w:rsidRDefault="0031222A" w:rsidP="0031222A">
                  <w:pPr>
                    <w:widowControl w:val="0"/>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“EVIDENCE”</w:t>
                  </w:r>
                </w:p>
                <w:p w14:paraId="0B2D2E43"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Scriptural proofs for this understanding of the Biblical terms consisted in several lines of evidence. The first, and perhaps the main , were those many passages which state and imply that there is only one God (Dt. 6:4, I Tim. 2:5, Gal. 3:20, etc.). It was argued that that this initial point is irreconcilable with the plurality demanded by the Trinitarian doctrine. Of course, one can never equal three. As a result, the Trinity was declared a mathematical absurdity.</w:t>
                  </w:r>
                </w:p>
                <w:p w14:paraId="5F5471CA"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second step in the Oneness doctrine was to prove that Jesus was God. As with the Trinitarian, this was easily produced. “God was manifest in the flesh...In Him dwelleth all the fullness of the Godhead bodily” (Tim. 3:16, Col. 2:9) are the oft quoted passages to demonstrate this truth. The one true God, then, revealed Himself in a human body. The human body, including the human nature  in concept, is called the “Son” (Lk. 1:35), while the Spirit of God which indwelt the human body was called the “Father”. Jesus said the Father dwelt in Him  (Jn. 14:9-11), as well as performed the works which our Lord did. The duality which literally covers our New Testament is accounted for by this principle. </w:t>
                  </w:r>
                </w:p>
                <w:p w14:paraId="459E4E17"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Whenever we see the Father and the Son distinguished, we are to view this as simply a distinction between the divine and the human natures.. Simply put, if there is only one God, and Jesus is that God, then He must be the only one Who is God. If one chooses to do much study in this doctrine, he will find that most all passages that are used to teach the doctrine of the Trinity are explained by one of the two principals we have already noted. </w:t>
                  </w:r>
                </w:p>
                <w:p w14:paraId="65269DEC"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Holy Spirit is explained as God in activity. There is some disagreement as well as a lack of definition with regard to the exact way to understand the Holy Spirit. I have heard some say that the Holy Spirit is only an experience and in no way to be understood as a person. Others recognize the personality of the Holy Spirit but maintain that His personality is in no way distinguished from that of the Father and the Son. Officially, the movement would say the term “Holy Spirit” is simply a “title” or</w:t>
                  </w:r>
                </w:p>
              </w:txbxContent>
            </v:textbox>
          </v:shape>
        </w:pict>
      </w:r>
      <w:r>
        <w:rPr>
          <w:color w:val="auto"/>
          <w:kern w:val="0"/>
          <w:sz w:val="24"/>
          <w:szCs w:val="24"/>
        </w:rPr>
        <w:pict w14:anchorId="18D041CE">
          <v:shape id="_x0000_s2623" type="#_x0000_t202" style="position:absolute;margin-left:402.75pt;margin-top:1pt;width:168.75pt;height:558pt;z-index:8;mso-wrap-distance-left:2.88pt;mso-wrap-distance-top:2.88pt;mso-wrap-distance-right:2.88pt;mso-wrap-distance-bottom:2.88pt" filled="f" stroked="f" insetpen="t" o:cliptowrap="t">
            <v:fill color2="black"/>
            <v:shadow color="#ccc"/>
            <v:textbox style="mso-column-margin:5.76pt" inset="2.88pt,2.88pt,2.88pt,2.88pt">
              <w:txbxContent>
                <w:p w14:paraId="0ED91E83"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or manifestation of the one God.</w:t>
                  </w:r>
                </w:p>
                <w:p w14:paraId="3A744ABA"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Upon casual observance, it would appear that there are some very good points which make this doctrine appealing.</w:t>
                  </w:r>
                </w:p>
                <w:p w14:paraId="1A6391D2"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First, it upholds the unity of God.</w:t>
                  </w:r>
                </w:p>
                <w:p w14:paraId="78DDED5E"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Secondly, it defends the deity of Christ.</w:t>
                  </w:r>
                </w:p>
                <w:p w14:paraId="74E8254F"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Thirdly, it is much easier to understand and illustrate.</w:t>
                  </w:r>
                </w:p>
                <w:p w14:paraId="08EC32C7" w14:textId="77777777" w:rsidR="0031222A" w:rsidRDefault="0031222A" w:rsidP="0031222A">
                  <w:pPr>
                    <w:widowControl w:val="0"/>
                    <w:ind w:right="3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REFUTATION</w:t>
                  </w:r>
                </w:p>
                <w:p w14:paraId="68649F22"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Let me first point out in response that we are not to accept a doctrine because it is the most easily understood. When we speak of God, it is my conviction that we can in no way exhaust any of His attributes. God is eternal. That statement is beyond comprehension. If we adopt the idea that we must understand completely everything which we accept, there will be very little if anything received. This is especially true when we are discussing God and His attribute as well as His existence. Those illustrations, then, which are appealing because of their simplicity, are to be compared to the Biblical expressions to see if they are adequate.</w:t>
                  </w:r>
                </w:p>
                <w:p w14:paraId="7739C6F2"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To illustrate this point, let me offer a quote from one of their main writers in support of Oneness theology. The author is introducing what he considers to be “contradictions” within the Trinitarian doctrine. He states, “Of course, the most obvious internal contradiction is how there can be three  persons of God in any meaningful sense and yet there be only one God” (p. 290, Bernard, </w:t>
                  </w:r>
                  <w:r>
                    <w:rPr>
                      <w:rFonts w:ascii="Modern No. 20" w:hAnsi="Modern No. 20"/>
                      <w:i/>
                      <w:iCs/>
                      <w:sz w:val="18"/>
                      <w:szCs w:val="18"/>
                      <w:lang w:val="en"/>
                    </w:rPr>
                    <w:t xml:space="preserve">The Oneness of God). </w:t>
                  </w:r>
                  <w:r>
                    <w:rPr>
                      <w:rFonts w:ascii="Modern No. 20" w:hAnsi="Modern No. 20"/>
                      <w:sz w:val="18"/>
                      <w:szCs w:val="18"/>
                      <w:lang w:val="en"/>
                    </w:rPr>
                    <w:t xml:space="preserve">This appears to be </w:t>
                  </w:r>
                  <w:r>
                    <w:rPr>
                      <w:rFonts w:ascii="Modern No. 20" w:hAnsi="Modern No. 20"/>
                      <w:sz w:val="18"/>
                      <w:szCs w:val="18"/>
                      <w:u w:val="single"/>
                      <w:lang w:val="en"/>
                    </w:rPr>
                    <w:t>grounds</w:t>
                  </w:r>
                  <w:r>
                    <w:rPr>
                      <w:rFonts w:ascii="Modern No. 20" w:hAnsi="Modern No. 20"/>
                      <w:sz w:val="18"/>
                      <w:szCs w:val="18"/>
                      <w:lang w:val="en"/>
                    </w:rPr>
                    <w:t xml:space="preserve"> for rejecting the Trinity.</w:t>
                  </w:r>
                </w:p>
                <w:p w14:paraId="7E922BD2" w14:textId="77777777" w:rsidR="0031222A" w:rsidRDefault="0031222A" w:rsidP="0031222A">
                  <w:pPr>
                    <w:widowControl w:val="0"/>
                    <w:ind w:right="3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DEALING WITH “PARADOXES”</w:t>
                  </w:r>
                </w:p>
                <w:p w14:paraId="48A80582" w14:textId="77777777" w:rsidR="0031222A" w:rsidRDefault="0031222A" w:rsidP="0031222A">
                  <w:pPr>
                    <w:widowControl w:val="0"/>
                    <w:ind w:right="30"/>
                    <w:jc w:val="both"/>
                    <w:rPr>
                      <w:rFonts w:ascii="Modern No. 20" w:hAnsi="Modern No. 20"/>
                      <w:i/>
                      <w:iCs/>
                      <w:sz w:val="16"/>
                      <w:szCs w:val="16"/>
                      <w:lang w:val="en"/>
                    </w:rPr>
                  </w:pPr>
                  <w:r>
                    <w:rPr>
                      <w:rFonts w:ascii="Modern No. 20" w:hAnsi="Modern No. 20"/>
                      <w:sz w:val="18"/>
                      <w:szCs w:val="18"/>
                      <w:lang w:val="en"/>
                    </w:rPr>
                    <w:t xml:space="preserve">The more one studies various areas of theology and how they interrelate, the more he is encountered with apparent  “contradictions”. We learn, then, to accept certain teachings under the descriptive term, “paradox” or “antinomy”. These difficulties arise from our limited understanding and availability of facts. The bottom line will be, then, that many times the best we can do is to accept the various facts revealed in Scripture and humbly recognize that we do not have all of the materials necessary to satisfy all questions. The writer quoted uses a preconceived definition and understanding of a word, builds an idea, then proceeds to answer all passages which apparently do not fit that idea. It is our belief that  this approach is              </w:t>
                  </w:r>
                </w:p>
                <w:p w14:paraId="70E82D8E" w14:textId="77777777" w:rsidR="0031222A" w:rsidRDefault="0031222A" w:rsidP="0031222A">
                  <w:pPr>
                    <w:widowControl w:val="0"/>
                    <w:ind w:right="30"/>
                    <w:jc w:val="both"/>
                    <w:rPr>
                      <w:rFonts w:ascii="Modern No. 20" w:hAnsi="Modern No. 20"/>
                      <w:i/>
                      <w:iCs/>
                      <w:sz w:val="16"/>
                      <w:szCs w:val="16"/>
                      <w:lang w:val="en"/>
                    </w:rPr>
                  </w:pPr>
                  <w:r>
                    <w:rPr>
                      <w:rFonts w:ascii="Modern No. 20" w:hAnsi="Modern No. 20"/>
                      <w:i/>
                      <w:iCs/>
                      <w:sz w:val="16"/>
                      <w:szCs w:val="16"/>
                      <w:lang w:val="en"/>
                    </w:rPr>
                    <w:t xml:space="preserve">                                            (continued on page 3 )</w:t>
                  </w:r>
                </w:p>
              </w:txbxContent>
            </v:textbox>
          </v:shape>
        </w:pict>
      </w:r>
    </w:p>
    <w:p w14:paraId="227C9770" w14:textId="77777777" w:rsidR="0031222A" w:rsidRDefault="0031222A" w:rsidP="008E27BF"/>
    <w:p w14:paraId="20CA65DA" w14:textId="77777777" w:rsidR="0031222A" w:rsidRDefault="0031222A" w:rsidP="008E27BF"/>
    <w:p w14:paraId="0FB21E96" w14:textId="77777777" w:rsidR="0031222A" w:rsidRDefault="0031222A" w:rsidP="008E27BF"/>
    <w:p w14:paraId="3F4C116C" w14:textId="77777777" w:rsidR="0031222A" w:rsidRDefault="0031222A" w:rsidP="008E27BF"/>
    <w:p w14:paraId="64452729" w14:textId="77777777" w:rsidR="0031222A" w:rsidRDefault="0031222A" w:rsidP="008E27BF"/>
    <w:p w14:paraId="4BFC424F" w14:textId="77777777" w:rsidR="0031222A" w:rsidRDefault="0031222A" w:rsidP="008E27BF"/>
    <w:p w14:paraId="2788B88D" w14:textId="77777777" w:rsidR="0031222A" w:rsidRDefault="0031222A" w:rsidP="008E27BF"/>
    <w:p w14:paraId="431CC99F" w14:textId="77777777" w:rsidR="0031222A" w:rsidRDefault="0031222A" w:rsidP="008E27BF"/>
    <w:p w14:paraId="426FAEC8" w14:textId="77777777" w:rsidR="0031222A" w:rsidRDefault="0031222A" w:rsidP="008E27BF"/>
    <w:p w14:paraId="5190F636" w14:textId="77777777" w:rsidR="0031222A" w:rsidRDefault="0031222A" w:rsidP="008E27BF">
      <w:r>
        <w:rPr>
          <w:color w:val="auto"/>
          <w:kern w:val="0"/>
          <w:sz w:val="24"/>
          <w:szCs w:val="24"/>
        </w:rPr>
        <w:pict w14:anchorId="0879366F">
          <v:shape id="_x0000_s2621" type="#_x0000_t202" style="position:absolute;margin-left:22.5pt;margin-top:7.5pt;width:182.25pt;height:427.5pt;z-index:6;mso-wrap-distance-left:2.88pt;mso-wrap-distance-top:2.88pt;mso-wrap-distance-right:2.88pt;mso-wrap-distance-bottom:2.88pt" filled="f" stroked="f" insetpen="t" o:cliptowrap="t">
            <v:fill color2="black"/>
            <v:shadow color="#ccc"/>
            <v:textbox style="mso-column-margin:5.76pt" inset="2.88pt,2.88pt,2.88pt,2.88pt">
              <w:txbxContent>
                <w:p w14:paraId="36893C5D" w14:textId="77777777" w:rsidR="0031222A" w:rsidRDefault="0031222A" w:rsidP="0031222A">
                  <w:pPr>
                    <w:widowControl w:val="0"/>
                    <w:ind w:right="60"/>
                    <w:jc w:val="both"/>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The Oneness Pentecostals, primarily known as the “</w:t>
                  </w:r>
                  <w:smartTag w:uri="urn:schemas-microsoft-com:office:smarttags" w:element="place">
                    <w:smartTag w:uri="urn:schemas-microsoft-com:office:smarttags" w:element="PlaceName">
                      <w:r>
                        <w:rPr>
                          <w:rFonts w:ascii="Modern No. 20" w:hAnsi="Modern No. 20"/>
                          <w:sz w:val="18"/>
                          <w:szCs w:val="18"/>
                          <w:lang w:val="en"/>
                        </w:rPr>
                        <w:t>United</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Pentecostal</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Church</w:t>
                      </w:r>
                    </w:smartTag>
                  </w:smartTag>
                  <w:r>
                    <w:rPr>
                      <w:rFonts w:ascii="Modern No. 20" w:hAnsi="Modern No. 20"/>
                      <w:sz w:val="18"/>
                      <w:szCs w:val="18"/>
                      <w:lang w:val="en"/>
                    </w:rPr>
                    <w:t>,” grew out the Pentecostal movement of the early 1900’s. The majority rejected “Oneness” teaching as well as the corresponding doctrine of the “baptismal formula.” A small group did accept these doctrines, however, and the movement has enjoyed some growth over the past several decades. It is not within the scope of this paper to trace the historical roots of these teachings, though such a study is quite enlightening. We will discuss the Scriptural basis appealed to by those who defend their teachings and show why Christianity has historically opposed these interpretations.</w:t>
                  </w:r>
                </w:p>
                <w:p w14:paraId="49DD9B05" w14:textId="77777777" w:rsidR="0031222A" w:rsidRDefault="0031222A" w:rsidP="007A58F5">
                  <w:pPr>
                    <w:widowControl w:val="0"/>
                    <w:ind w:right="60"/>
                    <w:jc w:val="center"/>
                    <w:rPr>
                      <w:rFonts w:ascii="Modern No. 20" w:hAnsi="Modern No. 20"/>
                      <w:sz w:val="18"/>
                      <w:szCs w:val="18"/>
                      <w:lang w:val="en"/>
                    </w:rPr>
                  </w:pPr>
                  <w:r>
                    <w:rPr>
                      <w:rFonts w:ascii="Modern No. 20" w:hAnsi="Modern No. 20"/>
                      <w:b/>
                      <w:bCs/>
                      <w:sz w:val="18"/>
                      <w:szCs w:val="18"/>
                      <w:u w:val="single"/>
                      <w:lang w:val="en"/>
                    </w:rPr>
                    <w:t>ONENESS</w:t>
                  </w:r>
                </w:p>
                <w:p w14:paraId="5590E37C" w14:textId="77777777" w:rsidR="0031222A" w:rsidRDefault="0031222A" w:rsidP="0031222A">
                  <w:pPr>
                    <w:widowControl w:val="0"/>
                    <w:ind w:right="60"/>
                    <w:jc w:val="both"/>
                    <w:rPr>
                      <w:rFonts w:ascii="Modern No. 20" w:hAnsi="Modern No. 20"/>
                      <w:sz w:val="18"/>
                      <w:szCs w:val="18"/>
                      <w:lang w:val="en"/>
                    </w:rPr>
                  </w:pPr>
                  <w:r>
                    <w:rPr>
                      <w:rFonts w:ascii="Modern No. 20" w:hAnsi="Modern No. 20"/>
                      <w:sz w:val="18"/>
                      <w:szCs w:val="18"/>
                      <w:lang w:val="en"/>
                    </w:rPr>
                    <w:t xml:space="preserve">  When the “revelation” of baptism in the name of Jesus appeared, it was immediately opposed by the argument that it called into question one’s commitment to the doctrine of the Trinity. Baptism has historically been connected with one’s commitment to the Father, the Son , and the Holy Spirit (Mat. 28:19). The new doctrine seemed to weaken the importance of this basic truth to Christianity by stating that baptism should be performed in the name of Jesus only. In response, the adherents to the Oneness doctrine proclaimed that the Trinity was not a Biblical teaching and therefore not an accurate reflection of the Christian faith. </w:t>
                  </w:r>
                </w:p>
                <w:p w14:paraId="3273EFA1" w14:textId="77777777" w:rsidR="0031222A" w:rsidRDefault="0031222A" w:rsidP="0031222A">
                  <w:pPr>
                    <w:widowControl w:val="0"/>
                    <w:ind w:right="60"/>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“NAME” THEORY</w:t>
                  </w:r>
                </w:p>
                <w:p w14:paraId="24BCB654" w14:textId="77777777" w:rsidR="0031222A" w:rsidRDefault="0031222A" w:rsidP="0031222A">
                  <w:pPr>
                    <w:widowControl w:val="0"/>
                    <w:ind w:right="60"/>
                    <w:jc w:val="both"/>
                    <w:rPr>
                      <w:rFonts w:ascii="Modern No. 20" w:hAnsi="Modern No. 20"/>
                      <w:sz w:val="18"/>
                      <w:szCs w:val="18"/>
                      <w:lang w:val="en"/>
                    </w:rPr>
                  </w:pPr>
                  <w:r>
                    <w:rPr>
                      <w:rFonts w:ascii="Modern No. 20" w:hAnsi="Modern No. 20"/>
                      <w:lang w:val="en"/>
                    </w:rPr>
                    <w:t xml:space="preserve">   </w:t>
                  </w:r>
                  <w:r>
                    <w:rPr>
                      <w:rFonts w:ascii="Modern No. 20" w:hAnsi="Modern No. 20"/>
                      <w:sz w:val="18"/>
                      <w:szCs w:val="18"/>
                      <w:lang w:val="en"/>
                    </w:rPr>
                    <w:t xml:space="preserve">The basis of their teaching was that the singular “name” in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points us to one name of God. The name, it was concluded, was Jesus. Jesus, then, must be the only person who is God. By this logic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is reconciled with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(and other verses) and the name of Jesus is exalted. The Trinity was pronounced as illogical and a damnable heresy. The terms “Father, Son, and Holy Spirit,” only  represented  roles or  offices of the one  Person </w:t>
                  </w:r>
                </w:p>
              </w:txbxContent>
            </v:textbox>
          </v:shape>
        </w:pict>
      </w:r>
    </w:p>
    <w:p w14:paraId="4142615D" w14:textId="77777777" w:rsidR="0031222A" w:rsidRDefault="0031222A" w:rsidP="008E27BF"/>
    <w:p w14:paraId="2A9E0E45" w14:textId="77777777" w:rsidR="0031222A" w:rsidRDefault="0031222A" w:rsidP="008E27BF"/>
    <w:p w14:paraId="0C962C9C" w14:textId="77777777" w:rsidR="0031222A" w:rsidRDefault="0031222A" w:rsidP="008E27BF"/>
    <w:p w14:paraId="783A1158" w14:textId="77777777" w:rsidR="0031222A" w:rsidRDefault="0031222A" w:rsidP="008E27BF"/>
    <w:p w14:paraId="66B85168" w14:textId="77777777" w:rsidR="0031222A" w:rsidRDefault="0031222A" w:rsidP="008E27BF"/>
    <w:p w14:paraId="4817E71C" w14:textId="77777777" w:rsidR="0031222A" w:rsidRDefault="0031222A" w:rsidP="008E27BF"/>
    <w:p w14:paraId="5809FF54" w14:textId="77777777" w:rsidR="0031222A" w:rsidRDefault="0031222A" w:rsidP="008E27BF"/>
    <w:p w14:paraId="12951169" w14:textId="77777777" w:rsidR="0031222A" w:rsidRDefault="0031222A" w:rsidP="008E27BF"/>
    <w:p w14:paraId="7BC99F17" w14:textId="77777777" w:rsidR="0031222A" w:rsidRDefault="0031222A" w:rsidP="008E27BF"/>
    <w:p w14:paraId="00E92D2C" w14:textId="77777777" w:rsidR="0031222A" w:rsidRDefault="0031222A" w:rsidP="008E27BF"/>
    <w:p w14:paraId="0C768F2F" w14:textId="77777777" w:rsidR="0031222A" w:rsidRDefault="0031222A" w:rsidP="008E27BF"/>
    <w:p w14:paraId="3B5FB945" w14:textId="77777777" w:rsidR="0031222A" w:rsidRDefault="0031222A" w:rsidP="008E27BF"/>
    <w:p w14:paraId="62535E13" w14:textId="77777777" w:rsidR="0031222A" w:rsidRDefault="0031222A" w:rsidP="008E27BF"/>
    <w:p w14:paraId="334CE482" w14:textId="77777777" w:rsidR="0031222A" w:rsidRDefault="0031222A" w:rsidP="008E27BF"/>
    <w:p w14:paraId="27E70E65" w14:textId="77777777" w:rsidR="0031222A" w:rsidRDefault="0031222A" w:rsidP="008E27BF"/>
    <w:p w14:paraId="661FF0E3" w14:textId="77777777" w:rsidR="0031222A" w:rsidRDefault="0031222A" w:rsidP="008E27BF"/>
    <w:p w14:paraId="72691725" w14:textId="77777777" w:rsidR="0031222A" w:rsidRDefault="0031222A" w:rsidP="008E27BF"/>
    <w:p w14:paraId="44A9C8BF" w14:textId="77777777" w:rsidR="0031222A" w:rsidRDefault="0031222A" w:rsidP="008E27BF"/>
    <w:p w14:paraId="40872D37" w14:textId="77777777" w:rsidR="0031222A" w:rsidRDefault="0031222A" w:rsidP="008E27BF"/>
    <w:p w14:paraId="1CDE6B0D" w14:textId="77777777" w:rsidR="0031222A" w:rsidRDefault="0031222A" w:rsidP="008E27BF"/>
    <w:p w14:paraId="1BBDA3EC" w14:textId="77777777" w:rsidR="0031222A" w:rsidRDefault="0031222A" w:rsidP="008E27BF"/>
    <w:p w14:paraId="5546522D" w14:textId="77777777" w:rsidR="0031222A" w:rsidRDefault="0031222A" w:rsidP="008E27BF"/>
    <w:p w14:paraId="05CB6018" w14:textId="77777777" w:rsidR="0031222A" w:rsidRDefault="0031222A" w:rsidP="008E27BF"/>
    <w:p w14:paraId="663220BA" w14:textId="77777777" w:rsidR="0031222A" w:rsidRDefault="0031222A" w:rsidP="008E27BF"/>
    <w:p w14:paraId="2C1E7FA0" w14:textId="77777777" w:rsidR="0031222A" w:rsidRDefault="0031222A" w:rsidP="008E27BF"/>
    <w:p w14:paraId="2912E0DD" w14:textId="77777777" w:rsidR="0031222A" w:rsidRDefault="0031222A" w:rsidP="008E27BF"/>
    <w:p w14:paraId="5449398D" w14:textId="77777777" w:rsidR="0031222A" w:rsidRDefault="0031222A" w:rsidP="008E27BF"/>
    <w:p w14:paraId="1831CA11" w14:textId="77777777" w:rsidR="0031222A" w:rsidRDefault="0031222A" w:rsidP="008E27BF"/>
    <w:p w14:paraId="49219A9C" w14:textId="77777777" w:rsidR="0031222A" w:rsidRDefault="0031222A" w:rsidP="008E27BF"/>
    <w:p w14:paraId="29352180" w14:textId="77777777" w:rsidR="0031222A" w:rsidRDefault="0031222A" w:rsidP="008E27BF"/>
    <w:p w14:paraId="7652E245" w14:textId="77777777" w:rsidR="0031222A" w:rsidRDefault="0031222A" w:rsidP="008E27BF"/>
    <w:p w14:paraId="64BF68CD" w14:textId="77777777" w:rsidR="0031222A" w:rsidRDefault="0031222A" w:rsidP="008E27BF"/>
    <w:p w14:paraId="1E246481" w14:textId="77777777" w:rsidR="0031222A" w:rsidRDefault="0031222A" w:rsidP="008E27BF"/>
    <w:p w14:paraId="75306F25" w14:textId="77777777" w:rsidR="0031222A" w:rsidRDefault="0031222A" w:rsidP="008E27BF"/>
    <w:p w14:paraId="5E24C6D1" w14:textId="77777777" w:rsidR="0031222A" w:rsidRDefault="0031222A" w:rsidP="008E27BF"/>
    <w:p w14:paraId="43EC1AD0" w14:textId="77777777" w:rsidR="0031222A" w:rsidRDefault="0031222A" w:rsidP="008E27BF"/>
    <w:p w14:paraId="53CD8410" w14:textId="77777777" w:rsidR="0031222A" w:rsidRDefault="0031222A" w:rsidP="008E27BF">
      <w:r>
        <w:rPr>
          <w:color w:val="auto"/>
          <w:kern w:val="0"/>
          <w:sz w:val="24"/>
          <w:szCs w:val="24"/>
        </w:rPr>
        <w:pict w14:anchorId="2D29F573">
          <v:shape id="_x0000_s2624" type="#_x0000_t202" style="position:absolute;margin-left:27pt;margin-top:27.55pt;width:553.5pt;height:26.55pt;z-index:9;mso-wrap-distance-left:2.88pt;mso-wrap-distance-top:2.88pt;mso-wrap-distance-right:2.88pt;mso-wrap-distance-bottom:2.88pt" fillcolor="black" strokecolor="white" insetpen="t" o:cliptowrap="t">
            <v:shadow color="#ccc"/>
            <v:textbox style="mso-column-margin:5.76pt" inset="2.88pt,2.88pt,2.88pt,2.88pt">
              <w:txbxContent>
                <w:p w14:paraId="0F6B51B1" w14:textId="77777777" w:rsidR="0031222A" w:rsidRDefault="0031222A" w:rsidP="0031222A">
                  <w:pPr>
                    <w:widowControl w:val="0"/>
                    <w:rPr>
                      <w:rFonts w:ascii="Script MT Bold" w:hAnsi="Script MT Bold"/>
                      <w:color w:val="FFFFFF"/>
                      <w:sz w:val="36"/>
                      <w:szCs w:val="36"/>
                      <w:lang w:val="en"/>
                    </w:rPr>
                  </w:pPr>
                  <w:r>
                    <w:rPr>
                      <w:rFonts w:ascii="Script MT Bold" w:hAnsi="Script MT Bold"/>
                      <w:color w:val="FFFFFF"/>
                      <w:sz w:val="36"/>
                      <w:szCs w:val="36"/>
                      <w:lang w:val="en"/>
                    </w:rPr>
                    <w:t xml:space="preserve">                             </w:t>
                  </w:r>
                  <w:r>
                    <w:rPr>
                      <w:rFonts w:ascii="Script MT Bold" w:hAnsi="Script MT Bold"/>
                      <w:color w:val="FFFFFF"/>
                      <w:sz w:val="24"/>
                      <w:szCs w:val="24"/>
                      <w:lang w:val="en"/>
                    </w:rPr>
                    <w:t>“Be ready always to give an answer to every man…” (1 Peter 3:15)</w:t>
                  </w:r>
                </w:p>
              </w:txbxContent>
            </v:textbox>
          </v:shape>
        </w:pict>
      </w:r>
    </w:p>
    <w:p w14:paraId="0E50463D" w14:textId="77777777" w:rsidR="0031222A" w:rsidRDefault="001841BB" w:rsidP="008E27BF">
      <w:r>
        <w:rPr>
          <w:color w:val="auto"/>
          <w:kern w:val="0"/>
          <w:sz w:val="24"/>
          <w:szCs w:val="24"/>
        </w:rPr>
        <w:pict w14:anchorId="3DBA0E4D">
          <v:shape id="_x0000_s2659" type="#_x0000_t202" style="position:absolute;margin-left:207pt;margin-top:700.4pt;width:369pt;height:28.6pt;z-index:41;mso-wrap-distance-left:2.88pt;mso-wrap-distance-top:2.88pt;mso-wrap-distance-right:2.88pt;mso-wrap-distance-bottom:2.88pt" fillcolor="black" strokecolor="white" insetpen="t" o:cliptowrap="t">
            <v:shadow color="#ccc"/>
            <v:textbox style="mso-column-margin:5.76pt" inset="2.88pt,2.88pt,2.88pt,2.88pt">
              <w:txbxContent>
                <w:p w14:paraId="6478DDD9" w14:textId="77777777" w:rsidR="001841BB" w:rsidRDefault="001841BB" w:rsidP="001841BB">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place">
                    <w:smartTag w:uri="urn:schemas-microsoft-com:office:smarttags" w:element="country-region">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place">
                    <w:smartTag w:uri="urn:schemas-microsoft-com:office:smarttags" w:element="State">
                      <w:r>
                        <w:rPr>
                          <w:color w:val="FFFFFF"/>
                          <w:sz w:val="12"/>
                          <w:szCs w:val="12"/>
                          <w:lang w:val="en"/>
                        </w:rPr>
                        <w:t>Texas</w:t>
                      </w:r>
                    </w:smartTag>
                  </w:smartTag>
                  <w:r>
                    <w:rPr>
                      <w:color w:val="FFFFFF"/>
                      <w:sz w:val="12"/>
                      <w:szCs w:val="12"/>
                      <w:lang w:val="en"/>
                    </w:rPr>
                    <w:t>.</w:t>
                  </w:r>
                </w:p>
              </w:txbxContent>
            </v:textbox>
          </v:shape>
        </w:pict>
      </w:r>
      <w:r>
        <w:rPr>
          <w:color w:val="auto"/>
          <w:kern w:val="0"/>
          <w:sz w:val="24"/>
          <w:szCs w:val="24"/>
        </w:rPr>
        <w:pict w14:anchorId="25C36B6D">
          <v:line id="_x0000_s2660" style="position:absolute;z-index:42;mso-wrap-distance-left:2.88pt;mso-wrap-distance-top:2.88pt;mso-wrap-distance-right:2.88pt;mso-wrap-distance-bottom:2.88pt" from="211.5pt,693pt" to="8in,693pt" o:cliptowrap="t">
            <v:shadow color="#ccc"/>
          </v:line>
        </w:pict>
      </w:r>
      <w:r w:rsidR="0031222A">
        <w:rPr>
          <w:color w:val="auto"/>
          <w:kern w:val="0"/>
          <w:sz w:val="24"/>
          <w:szCs w:val="24"/>
        </w:rPr>
        <w:pict w14:anchorId="54FD0B10">
          <v:line id="_x0000_s2626" style="position:absolute;z-index:11;mso-wrap-distance-left:2.88pt;mso-wrap-distance-top:2.88pt;mso-wrap-distance-right:2.88pt;mso-wrap-distance-bottom:2.88pt" from="27pt,31.5pt" to="8in,31.5pt" o:cliptowrap="t">
            <v:shadow color="#ccc"/>
          </v:line>
        </w:pict>
      </w:r>
      <w:r w:rsidR="0031222A">
        <w:rPr>
          <w:color w:val="auto"/>
          <w:kern w:val="0"/>
          <w:sz w:val="24"/>
          <w:szCs w:val="24"/>
        </w:rPr>
        <w:pict w14:anchorId="0A9E562F">
          <v:shape id="_x0000_s2627" type="#_x0000_t202" style="position:absolute;margin-left:31.5pt;margin-top:4.5pt;width:153pt;height:31.5pt;z-index:12;mso-wrap-distance-left:2.88pt;mso-wrap-distance-top:2.88pt;mso-wrap-distance-right:2.88pt;mso-wrap-distance-bottom:2.88pt" filled="f" stroked="f" insetpen="t" o:cliptowrap="t">
            <v:fill color2="black"/>
            <v:shadow color="#ccc"/>
            <v:textbox style="mso-column-margin:5.76pt" inset="2.88pt,2.88pt,2.88pt,2.88pt">
              <w:txbxContent>
                <w:p w14:paraId="26DC3819" w14:textId="77777777" w:rsidR="0031222A" w:rsidRDefault="0031222A" w:rsidP="0031222A">
                  <w:pPr>
                    <w:widowControl w:val="0"/>
                    <w:rPr>
                      <w:rFonts w:ascii="Modern No. 20" w:hAnsi="Modern No. 20"/>
                      <w:sz w:val="18"/>
                      <w:szCs w:val="18"/>
                      <w:lang w:val="en"/>
                    </w:rPr>
                  </w:pPr>
                </w:p>
                <w:p w14:paraId="6960D319" w14:textId="77777777" w:rsidR="0031222A" w:rsidRDefault="0031222A" w:rsidP="0031222A">
                  <w:pPr>
                    <w:widowControl w:val="0"/>
                    <w:rPr>
                      <w:rFonts w:ascii="Modern No. 20" w:hAnsi="Modern No. 20"/>
                      <w:b/>
                      <w:bCs/>
                      <w:i/>
                      <w:iCs/>
                      <w:sz w:val="22"/>
                      <w:szCs w:val="22"/>
                      <w:lang w:val="en"/>
                    </w:rPr>
                  </w:pPr>
                  <w:r>
                    <w:rPr>
                      <w:rFonts w:ascii="Modern No. 20" w:hAnsi="Modern No. 20"/>
                      <w:b/>
                      <w:bCs/>
                      <w:i/>
                      <w:iCs/>
                      <w:sz w:val="22"/>
                      <w:szCs w:val="22"/>
                      <w:lang w:val="en"/>
                    </w:rPr>
                    <w:t>Christian Answers Newsletter</w:t>
                  </w:r>
                </w:p>
              </w:txbxContent>
            </v:textbox>
          </v:shape>
        </w:pict>
      </w:r>
      <w:r w:rsidR="0031222A">
        <w:rPr>
          <w:color w:val="auto"/>
          <w:kern w:val="0"/>
          <w:sz w:val="24"/>
          <w:szCs w:val="24"/>
        </w:rPr>
        <w:pict w14:anchorId="775CF5BA">
          <v:shape id="_x0000_s2628" type="#_x0000_t202" style="position:absolute;margin-left:31.5pt;margin-top:36pt;width:171pt;height:24.3pt;z-index:13;mso-wrap-distance-left:2.88pt;mso-wrap-distance-top:2.88pt;mso-wrap-distance-right:2.88pt;mso-wrap-distance-bottom:2.88pt" fillcolor="black" strokecolor="white" insetpen="t" o:cliptowrap="t">
            <v:shadow color="#ccc"/>
            <v:textbox style="mso-column-margin:5.76pt" inset="2.88pt,2.88pt,2.88pt,2.88pt">
              <w:txbxContent>
                <w:p w14:paraId="6AC332B5" w14:textId="77777777" w:rsidR="0031222A" w:rsidRDefault="0031222A" w:rsidP="0031222A">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w:r>
      <w:r w:rsidR="0031222A">
        <w:rPr>
          <w:color w:val="auto"/>
          <w:kern w:val="0"/>
          <w:sz w:val="24"/>
          <w:szCs w:val="24"/>
        </w:rPr>
        <w:pict w14:anchorId="444BEAAA">
          <v:shape id="_x0000_s2629" type="#_x0000_t202" style="position:absolute;margin-left:31.5pt;margin-top:58.5pt;width:171pt;height:40.5pt;z-index:14;mso-wrap-distance-left:2.88pt;mso-wrap-distance-top:2.88pt;mso-wrap-distance-right:2.88pt;mso-wrap-distance-bottom:2.88pt" filled="f" stroked="f" insetpen="t" o:cliptowrap="t">
            <v:fill color2="black"/>
            <v:shadow color="#ccc"/>
            <v:textbox style="mso-column-margin:5.76pt" inset="2.88pt,2.88pt,2.88pt,2.88pt">
              <w:txbxContent>
                <w:p w14:paraId="2AB1232C" w14:textId="77777777" w:rsidR="0031222A" w:rsidRDefault="0031222A" w:rsidP="0031222A">
                  <w:pPr>
                    <w:widowControl w:val="0"/>
                    <w:rPr>
                      <w:rFonts w:ascii="Modern No. 20" w:hAnsi="Modern No. 20"/>
                      <w:b/>
                      <w:bCs/>
                      <w:lang w:val="en"/>
                    </w:rPr>
                  </w:pPr>
                  <w:r>
                    <w:rPr>
                      <w:rFonts w:ascii="Modern No. 20" w:hAnsi="Modern No. 20"/>
                      <w:lang w:val="en"/>
                    </w:rPr>
                    <w:t>Evaluation of Oneness Movement……..…</w:t>
                  </w:r>
                  <w:r>
                    <w:rPr>
                      <w:rFonts w:ascii="Modern No. 20" w:hAnsi="Modern No. 20"/>
                      <w:b/>
                      <w:bCs/>
                      <w:lang w:val="en"/>
                    </w:rPr>
                    <w:t>1</w:t>
                  </w:r>
                </w:p>
                <w:p w14:paraId="689F2A65" w14:textId="77777777" w:rsidR="0031222A" w:rsidRDefault="0031222A" w:rsidP="0031222A">
                  <w:pPr>
                    <w:widowControl w:val="0"/>
                    <w:rPr>
                      <w:rFonts w:ascii="Modern No. 20" w:hAnsi="Modern No. 20"/>
                      <w:lang w:val="en"/>
                    </w:rPr>
                  </w:pPr>
                  <w:r>
                    <w:rPr>
                      <w:rFonts w:ascii="Modern No. 20" w:hAnsi="Modern No. 20"/>
                      <w:lang w:val="en"/>
                    </w:rPr>
                    <w:t>History of the Trinity………………………….</w:t>
                  </w:r>
                  <w:r>
                    <w:rPr>
                      <w:rFonts w:ascii="Modern No. 20" w:hAnsi="Modern No. 20"/>
                      <w:b/>
                      <w:bCs/>
                      <w:lang w:val="en"/>
                    </w:rPr>
                    <w:t>6</w:t>
                  </w:r>
                </w:p>
                <w:p w14:paraId="3D2A559C" w14:textId="77777777" w:rsidR="0031222A" w:rsidRDefault="0031222A" w:rsidP="0031222A">
                  <w:pPr>
                    <w:widowControl w:val="0"/>
                    <w:rPr>
                      <w:rFonts w:ascii="Modern No. 20" w:hAnsi="Modern No. 20"/>
                      <w:b/>
                      <w:bCs/>
                      <w:lang w:val="en"/>
                    </w:rPr>
                  </w:pPr>
                  <w:r>
                    <w:rPr>
                      <w:rFonts w:ascii="Modern No. 20" w:hAnsi="Modern No. 20"/>
                      <w:lang w:val="en"/>
                    </w:rPr>
                    <w:t>Why Not Oneness………………..……….……...</w:t>
                  </w:r>
                  <w:r>
                    <w:rPr>
                      <w:rFonts w:ascii="Modern No. 20" w:hAnsi="Modern No. 20"/>
                      <w:b/>
                      <w:bCs/>
                      <w:lang w:val="en"/>
                    </w:rPr>
                    <w:t>8</w:t>
                  </w:r>
                </w:p>
                <w:p w14:paraId="1C231140" w14:textId="77777777" w:rsidR="0031222A" w:rsidRDefault="0031222A" w:rsidP="0031222A">
                  <w:pPr>
                    <w:widowControl w:val="0"/>
                    <w:rPr>
                      <w:rFonts w:ascii="Modern No. 20" w:hAnsi="Modern No. 20"/>
                      <w:lang w:val="en"/>
                    </w:rPr>
                  </w:pPr>
                </w:p>
              </w:txbxContent>
            </v:textbox>
          </v:shape>
        </w:pict>
      </w:r>
      <w:r w:rsidR="0031222A">
        <w:rPr>
          <w:color w:val="auto"/>
          <w:kern w:val="0"/>
          <w:sz w:val="24"/>
          <w:szCs w:val="24"/>
        </w:rPr>
        <w:pict w14:anchorId="2F764C9B">
          <v:shape id="_x0000_s2630" type="#_x0000_t202" style="position:absolute;margin-left:31.5pt;margin-top:105.75pt;width:171pt;height:36pt;z-index:15;mso-wrap-distance-left:2.88pt;mso-wrap-distance-top:2.88pt;mso-wrap-distance-right:2.88pt;mso-wrap-distance-bottom:2.88pt" fillcolor="black" stroked="f" insetpen="t" o:cliptowrap="t">
            <v:shadow color="#ccc"/>
            <v:textbox style="mso-column-margin:5.76pt" inset="2.88pt,2.88pt,2.88pt,2.88pt">
              <w:txbxContent>
                <w:p w14:paraId="2603834A" w14:textId="77777777" w:rsidR="0031222A" w:rsidRDefault="0031222A" w:rsidP="0031222A">
                  <w:pPr>
                    <w:widowControl w:val="0"/>
                    <w:rPr>
                      <w:b/>
                      <w:bCs/>
                      <w:i/>
                      <w:iCs/>
                      <w:color w:val="FFFFFF"/>
                      <w:sz w:val="22"/>
                      <w:szCs w:val="22"/>
                      <w:lang w:val="en"/>
                    </w:rPr>
                  </w:pPr>
                  <w:r>
                    <w:rPr>
                      <w:color w:val="FFFFFF"/>
                      <w:lang w:val="en"/>
                    </w:rPr>
                    <w:t xml:space="preserve">      </w:t>
                  </w:r>
                  <w:r>
                    <w:rPr>
                      <w:b/>
                      <w:bCs/>
                      <w:color w:val="FFFFFF"/>
                      <w:sz w:val="22"/>
                      <w:szCs w:val="22"/>
                      <w:lang w:val="en"/>
                    </w:rPr>
                    <w:t xml:space="preserve">Christian Answers Newsletter  </w:t>
                  </w:r>
                </w:p>
                <w:p w14:paraId="6FD06A46" w14:textId="77777777" w:rsidR="0031222A" w:rsidRDefault="0031222A" w:rsidP="0031222A">
                  <w:pPr>
                    <w:widowControl w:val="0"/>
                    <w:rPr>
                      <w:b/>
                      <w:bCs/>
                      <w:i/>
                      <w:iCs/>
                      <w:color w:val="FFFFFF"/>
                      <w:sz w:val="22"/>
                      <w:szCs w:val="22"/>
                      <w:lang w:val="en"/>
                    </w:rPr>
                  </w:pPr>
                  <w:r>
                    <w:rPr>
                      <w:b/>
                      <w:bCs/>
                      <w:i/>
                      <w:iCs/>
                      <w:color w:val="FFFFFF"/>
                      <w:sz w:val="22"/>
                      <w:szCs w:val="22"/>
                      <w:lang w:val="en"/>
                    </w:rPr>
                    <w:t xml:space="preserve">                           staff</w:t>
                  </w:r>
                </w:p>
              </w:txbxContent>
            </v:textbox>
          </v:shape>
        </w:pict>
      </w:r>
      <w:r w:rsidR="0031222A">
        <w:rPr>
          <w:color w:val="auto"/>
          <w:kern w:val="0"/>
          <w:sz w:val="24"/>
          <w:szCs w:val="24"/>
        </w:rPr>
        <w:pict w14:anchorId="6865AFC5">
          <v:shape id="_x0000_s2631" type="#_x0000_t202" style="position:absolute;margin-left:31.5pt;margin-top:141.75pt;width:171pt;height:159.75pt;z-index:16;mso-wrap-distance-left:2.88pt;mso-wrap-distance-top:2.88pt;mso-wrap-distance-right:2.88pt;mso-wrap-distance-bottom:2.88pt" filled="f" stroked="f" insetpen="t" o:cliptowrap="t">
            <v:fill color2="black"/>
            <v:shadow color="#ccc"/>
            <v:textbox style="mso-column-margin:5.76pt" inset="2.88pt,2.88pt,2.88pt,2.88pt">
              <w:txbxContent>
                <w:p w14:paraId="684E1C25" w14:textId="77777777" w:rsidR="0031222A" w:rsidRDefault="0031222A" w:rsidP="0031222A">
                  <w:pPr>
                    <w:widowControl w:val="0"/>
                    <w:rPr>
                      <w:lang w:val="en"/>
                    </w:rPr>
                  </w:pPr>
                  <w:r>
                    <w:rPr>
                      <w:b/>
                      <w:bCs/>
                      <w:lang w:val="en"/>
                    </w:rPr>
                    <w:t xml:space="preserve">                          </w:t>
                  </w:r>
                  <w:r>
                    <w:rPr>
                      <w:u w:val="single"/>
                      <w:lang w:val="en"/>
                    </w:rPr>
                    <w:t>Publisher</w:t>
                  </w:r>
                </w:p>
                <w:p w14:paraId="179A970D" w14:textId="77777777" w:rsidR="0031222A" w:rsidRDefault="0031222A" w:rsidP="0031222A">
                  <w:pPr>
                    <w:widowControl w:val="0"/>
                    <w:rPr>
                      <w:b/>
                      <w:bCs/>
                      <w:lang w:val="en"/>
                    </w:rPr>
                  </w:pPr>
                  <w:r>
                    <w:rPr>
                      <w:lang w:val="en"/>
                    </w:rPr>
                    <w:t xml:space="preserve">                     </w:t>
                  </w:r>
                  <w:r>
                    <w:rPr>
                      <w:rFonts w:ascii="Modern No. 20" w:hAnsi="Modern No. 20"/>
                      <w:b/>
                      <w:bCs/>
                      <w:sz w:val="14"/>
                      <w:szCs w:val="14"/>
                      <w:lang w:val="en"/>
                    </w:rPr>
                    <w:t>CHRISTIAN ANSWERS</w:t>
                  </w:r>
                </w:p>
                <w:p w14:paraId="20A19EDF" w14:textId="77777777" w:rsidR="0031222A" w:rsidRDefault="0031222A" w:rsidP="0031222A">
                  <w:pPr>
                    <w:widowControl w:val="0"/>
                    <w:rPr>
                      <w:b/>
                      <w:bCs/>
                      <w:sz w:val="18"/>
                      <w:szCs w:val="18"/>
                      <w:lang w:val="en"/>
                    </w:rPr>
                  </w:pPr>
                  <w:r>
                    <w:rPr>
                      <w:b/>
                      <w:bCs/>
                      <w:lang w:val="en"/>
                    </w:rPr>
                    <w:t xml:space="preserve">                     </w:t>
                  </w:r>
                  <w:r>
                    <w:rPr>
                      <w:b/>
                      <w:bCs/>
                      <w:sz w:val="18"/>
                      <w:szCs w:val="18"/>
                      <w:lang w:val="en"/>
                    </w:rPr>
                    <w:t xml:space="preserve">   </w:t>
                  </w: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73589FFC" w14:textId="77777777" w:rsidR="0031222A" w:rsidRDefault="0031222A" w:rsidP="0031222A">
                  <w:pPr>
                    <w:widowControl w:val="0"/>
                    <w:rPr>
                      <w:b/>
                      <w:bCs/>
                      <w:sz w:val="18"/>
                      <w:szCs w:val="18"/>
                      <w:lang w:val="en"/>
                    </w:rPr>
                  </w:pPr>
                  <w:r>
                    <w:rPr>
                      <w:b/>
                      <w:bCs/>
                      <w:sz w:val="18"/>
                      <w:szCs w:val="18"/>
                      <w:lang w:val="en"/>
                    </w:rPr>
                    <w:t xml:space="preserve">                        </w:t>
                  </w: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29FE719F" w14:textId="77777777" w:rsidR="0031222A" w:rsidRDefault="0031222A" w:rsidP="0031222A">
                  <w:pPr>
                    <w:widowControl w:val="0"/>
                    <w:rPr>
                      <w:b/>
                      <w:bCs/>
                      <w:lang w:val="en"/>
                    </w:rPr>
                  </w:pPr>
                  <w:r>
                    <w:rPr>
                      <w:b/>
                      <w:bCs/>
                      <w:sz w:val="18"/>
                      <w:szCs w:val="18"/>
                      <w:lang w:val="en"/>
                    </w:rPr>
                    <w:t xml:space="preserve">                      Phone (512) 218-8022</w:t>
                  </w:r>
                  <w:r>
                    <w:rPr>
                      <w:b/>
                      <w:bCs/>
                      <w:lang w:val="en"/>
                    </w:rPr>
                    <w:t xml:space="preserve">    </w:t>
                  </w:r>
                </w:p>
                <w:p w14:paraId="2159A9F8" w14:textId="77777777" w:rsidR="0031222A" w:rsidRDefault="0031222A" w:rsidP="0031222A">
                  <w:pPr>
                    <w:widowControl w:val="0"/>
                    <w:rPr>
                      <w:b/>
                      <w:bCs/>
                      <w:lang w:val="en"/>
                    </w:rPr>
                  </w:pPr>
                  <w:r>
                    <w:rPr>
                      <w:lang w:val="en"/>
                    </w:rPr>
                    <w:t xml:space="preserve">                       </w:t>
                  </w:r>
                  <w:r>
                    <w:rPr>
                      <w:u w:val="single"/>
                      <w:lang w:val="en"/>
                    </w:rPr>
                    <w:t>Director/Editor</w:t>
                  </w:r>
                </w:p>
                <w:p w14:paraId="07DA5455" w14:textId="77777777" w:rsidR="0031222A" w:rsidRDefault="0031222A" w:rsidP="0031222A">
                  <w:pPr>
                    <w:widowControl w:val="0"/>
                    <w:rPr>
                      <w:sz w:val="18"/>
                      <w:szCs w:val="18"/>
                      <w:lang w:val="en"/>
                    </w:rPr>
                  </w:pPr>
                  <w:r>
                    <w:rPr>
                      <w:lang w:val="en"/>
                    </w:rPr>
                    <w:t xml:space="preserve">                     </w:t>
                  </w:r>
                  <w:r>
                    <w:rPr>
                      <w:sz w:val="18"/>
                      <w:szCs w:val="18"/>
                      <w:lang w:val="en"/>
                    </w:rPr>
                    <w:t xml:space="preserve">    </w:t>
                  </w:r>
                  <w:r>
                    <w:rPr>
                      <w:b/>
                      <w:bCs/>
                      <w:sz w:val="18"/>
                      <w:szCs w:val="18"/>
                      <w:lang w:val="en"/>
                    </w:rPr>
                    <w:t>Larry Wessels</w:t>
                  </w:r>
                </w:p>
                <w:p w14:paraId="5DE1EE0F" w14:textId="77777777" w:rsidR="0031222A" w:rsidRDefault="0031222A" w:rsidP="0031222A">
                  <w:pPr>
                    <w:widowControl w:val="0"/>
                    <w:rPr>
                      <w:b/>
                      <w:bCs/>
                      <w:lang w:val="en"/>
                    </w:rPr>
                  </w:pPr>
                  <w:r>
                    <w:rPr>
                      <w:b/>
                      <w:bCs/>
                      <w:lang w:val="en"/>
                    </w:rPr>
                    <w:t xml:space="preserve">                   </w:t>
                  </w:r>
                  <w:r>
                    <w:rPr>
                      <w:u w:val="single"/>
                      <w:lang w:val="en"/>
                    </w:rPr>
                    <w:t>Director of Research</w:t>
                  </w:r>
                </w:p>
                <w:p w14:paraId="3F76A398" w14:textId="77777777" w:rsidR="0031222A" w:rsidRDefault="0031222A" w:rsidP="0031222A">
                  <w:pPr>
                    <w:widowControl w:val="0"/>
                    <w:rPr>
                      <w:sz w:val="18"/>
                      <w:szCs w:val="18"/>
                      <w:lang w:val="en"/>
                    </w:rPr>
                  </w:pPr>
                  <w:r>
                    <w:rPr>
                      <w:sz w:val="18"/>
                      <w:szCs w:val="18"/>
                      <w:lang w:val="en"/>
                    </w:rPr>
                    <w:t xml:space="preserve">                         </w:t>
                  </w:r>
                  <w:r>
                    <w:rPr>
                      <w:b/>
                      <w:bCs/>
                      <w:sz w:val="18"/>
                      <w:szCs w:val="18"/>
                      <w:lang w:val="en"/>
                    </w:rPr>
                    <w:t>Steve Morrison</w:t>
                  </w:r>
                </w:p>
                <w:p w14:paraId="456ED882" w14:textId="77777777" w:rsidR="0031222A" w:rsidRDefault="0031222A" w:rsidP="0031222A">
                  <w:pPr>
                    <w:widowControl w:val="0"/>
                    <w:rPr>
                      <w:lang w:val="en"/>
                    </w:rPr>
                  </w:pPr>
                  <w:r>
                    <w:rPr>
                      <w:sz w:val="18"/>
                      <w:szCs w:val="18"/>
                      <w:lang w:val="en"/>
                    </w:rPr>
                    <w:t xml:space="preserve">                          </w:t>
                  </w:r>
                  <w:r>
                    <w:rPr>
                      <w:u w:val="single"/>
                      <w:lang w:val="en"/>
                    </w:rPr>
                    <w:t>E-mail Address:</w:t>
                  </w:r>
                </w:p>
                <w:p w14:paraId="4874C858" w14:textId="77777777" w:rsidR="0031222A" w:rsidRDefault="0031222A" w:rsidP="0031222A">
                  <w:pPr>
                    <w:widowControl w:val="0"/>
                    <w:rPr>
                      <w:lang w:val="en"/>
                    </w:rPr>
                  </w:pPr>
                  <w:r>
                    <w:rPr>
                      <w:b/>
                      <w:bCs/>
                      <w:lang w:val="en"/>
                    </w:rPr>
                    <w:t xml:space="preserve">                      cdebater@aol.com</w:t>
                  </w:r>
                </w:p>
                <w:p w14:paraId="4336BEFF" w14:textId="77777777" w:rsidR="0031222A" w:rsidRDefault="0031222A" w:rsidP="0031222A">
                  <w:pPr>
                    <w:widowControl w:val="0"/>
                    <w:rPr>
                      <w:lang w:val="en"/>
                    </w:rPr>
                  </w:pPr>
                  <w:r>
                    <w:rPr>
                      <w:lang w:val="en"/>
                    </w:rPr>
                    <w:t xml:space="preserve">                             </w:t>
                  </w:r>
                  <w:r>
                    <w:rPr>
                      <w:u w:val="single"/>
                      <w:lang w:val="en"/>
                    </w:rPr>
                    <w:t xml:space="preserve">Website: </w:t>
                  </w:r>
                </w:p>
                <w:p w14:paraId="264A0D1D" w14:textId="77777777" w:rsidR="0031222A" w:rsidRDefault="0031222A" w:rsidP="0031222A">
                  <w:pPr>
                    <w:widowControl w:val="0"/>
                    <w:rPr>
                      <w:b/>
                      <w:bCs/>
                      <w:sz w:val="16"/>
                      <w:szCs w:val="16"/>
                      <w:lang w:val="en"/>
                    </w:rPr>
                  </w:pPr>
                  <w:r>
                    <w:rPr>
                      <w:lang w:val="en"/>
                    </w:rPr>
                    <w:t xml:space="preserve">                    </w:t>
                  </w:r>
                  <w:r>
                    <w:rPr>
                      <w:b/>
                      <w:bCs/>
                      <w:lang w:val="en"/>
                    </w:rPr>
                    <w:t xml:space="preserve">www.biblequery.org      </w:t>
                  </w:r>
                  <w:r>
                    <w:rPr>
                      <w:b/>
                      <w:bCs/>
                      <w:sz w:val="16"/>
                      <w:szCs w:val="16"/>
                      <w:lang w:val="en"/>
                    </w:rPr>
                    <w:t>or</w:t>
                  </w:r>
                </w:p>
                <w:p w14:paraId="01E5C829" w14:textId="77777777" w:rsidR="0031222A" w:rsidRDefault="0031222A" w:rsidP="0031222A">
                  <w:pPr>
                    <w:widowControl w:val="0"/>
                    <w:rPr>
                      <w:b/>
                      <w:bCs/>
                      <w:lang w:val="en"/>
                    </w:rPr>
                  </w:pPr>
                  <w:r>
                    <w:rPr>
                      <w:b/>
                      <w:bCs/>
                      <w:lang w:val="en"/>
                    </w:rPr>
                    <w:t xml:space="preserve">                    www.inerrancy.org</w:t>
                  </w:r>
                </w:p>
                <w:p w14:paraId="673C9054" w14:textId="77777777" w:rsidR="0031222A" w:rsidRDefault="0031222A" w:rsidP="0031222A">
                  <w:pPr>
                    <w:widowControl w:val="0"/>
                    <w:rPr>
                      <w:lang w:val="en"/>
                    </w:rPr>
                  </w:pPr>
                  <w:r>
                    <w:rPr>
                      <w:lang w:val="en"/>
                    </w:rPr>
                    <w:t xml:space="preserve">          </w:t>
                  </w:r>
                </w:p>
                <w:p w14:paraId="1979D2A4" w14:textId="77777777" w:rsidR="0031222A" w:rsidRDefault="0031222A" w:rsidP="0031222A">
                  <w:pPr>
                    <w:widowControl w:val="0"/>
                    <w:rPr>
                      <w:lang w:val="en"/>
                    </w:rPr>
                  </w:pPr>
                  <w:r>
                    <w:rPr>
                      <w:lang w:val="en"/>
                    </w:rPr>
                    <w:t xml:space="preserve">           </w:t>
                  </w:r>
                </w:p>
                <w:p w14:paraId="7192AC2D" w14:textId="77777777" w:rsidR="0031222A" w:rsidRDefault="0031222A" w:rsidP="0031222A">
                  <w:pPr>
                    <w:widowControl w:val="0"/>
                    <w:rPr>
                      <w:sz w:val="18"/>
                      <w:szCs w:val="18"/>
                      <w:lang w:val="en"/>
                    </w:rPr>
                  </w:pPr>
                </w:p>
              </w:txbxContent>
            </v:textbox>
          </v:shape>
        </w:pict>
      </w:r>
      <w:r w:rsidR="0031222A">
        <w:rPr>
          <w:color w:val="auto"/>
          <w:kern w:val="0"/>
          <w:sz w:val="24"/>
          <w:szCs w:val="24"/>
        </w:rPr>
        <w:pict w14:anchorId="20151420">
          <v:line id="_x0000_s2633" style="position:absolute;z-index:18;mso-wrap-distance-left:2.88pt;mso-wrap-distance-top:2.88pt;mso-wrap-distance-right:2.88pt;mso-wrap-distance-bottom:2.88pt" from="31.5pt,36pt" to="31.5pt,99pt" o:cliptowrap="t">
            <v:shadow color="#ccc"/>
          </v:line>
        </w:pict>
      </w:r>
      <w:r w:rsidR="0031222A">
        <w:rPr>
          <w:color w:val="auto"/>
          <w:kern w:val="0"/>
          <w:sz w:val="24"/>
          <w:szCs w:val="24"/>
        </w:rPr>
        <w:pict w14:anchorId="63B1D741">
          <v:line id="_x0000_s2634" style="position:absolute;z-index:19;mso-wrap-distance-left:2.88pt;mso-wrap-distance-top:2.88pt;mso-wrap-distance-right:2.88pt;mso-wrap-distance-bottom:2.88pt" from="31.5pt,99pt" to="202.5pt,99pt" o:cliptowrap="t">
            <v:shadow color="#ccc"/>
          </v:line>
        </w:pict>
      </w:r>
      <w:r w:rsidR="0031222A">
        <w:rPr>
          <w:color w:val="auto"/>
          <w:kern w:val="0"/>
          <w:sz w:val="24"/>
          <w:szCs w:val="24"/>
        </w:rPr>
        <w:pict w14:anchorId="389BCB54">
          <v:line id="_x0000_s2635" style="position:absolute;z-index:20;mso-wrap-distance-left:2.88pt;mso-wrap-distance-top:2.88pt;mso-wrap-distance-right:2.88pt;mso-wrap-distance-bottom:2.88pt" from="202.5pt,36pt" to="202.5pt,99pt" o:cliptowrap="t">
            <v:shadow color="#ccc"/>
          </v:line>
        </w:pict>
      </w:r>
      <w:r w:rsidR="0031222A">
        <w:rPr>
          <w:color w:val="auto"/>
          <w:kern w:val="0"/>
          <w:sz w:val="24"/>
          <w:szCs w:val="24"/>
        </w:rPr>
        <w:pict w14:anchorId="4BD432E0">
          <v:line id="_x0000_s2636" style="position:absolute;z-index:21;mso-wrap-distance-left:2.88pt;mso-wrap-distance-top:2.88pt;mso-wrap-distance-right:2.88pt;mso-wrap-distance-bottom:2.88pt" from="31.5pt,126pt" to="31.5pt,306pt" o:cliptowrap="t">
            <v:shadow color="#ccc"/>
          </v:line>
        </w:pict>
      </w:r>
      <w:r w:rsidR="0031222A">
        <w:rPr>
          <w:color w:val="auto"/>
          <w:kern w:val="0"/>
          <w:sz w:val="24"/>
          <w:szCs w:val="24"/>
        </w:rPr>
        <w:pict w14:anchorId="26B0A1A7">
          <v:line id="_x0000_s2637" style="position:absolute;z-index:22;mso-wrap-distance-left:2.88pt;mso-wrap-distance-top:2.88pt;mso-wrap-distance-right:2.88pt;mso-wrap-distance-bottom:2.88pt" from="202.5pt,126pt" to="202.5pt,306pt" o:cliptowrap="t">
            <v:shadow color="#ccc"/>
          </v:line>
        </w:pict>
      </w:r>
      <w:r w:rsidR="0031222A">
        <w:rPr>
          <w:color w:val="auto"/>
          <w:kern w:val="0"/>
          <w:sz w:val="24"/>
          <w:szCs w:val="24"/>
        </w:rPr>
        <w:pict w14:anchorId="61365B2F">
          <v:line id="_x0000_s2638" style="position:absolute;z-index:23;mso-wrap-distance-left:2.88pt;mso-wrap-distance-top:2.88pt;mso-wrap-distance-right:2.88pt;mso-wrap-distance-bottom:2.88pt" from="31.5pt,306pt" to="202.5pt,306pt" o:cliptowrap="t">
            <v:shadow color="#ccc"/>
          </v:line>
        </w:pict>
      </w:r>
      <w:r w:rsidR="0031222A">
        <w:rPr>
          <w:color w:val="auto"/>
          <w:kern w:val="0"/>
          <w:sz w:val="24"/>
          <w:szCs w:val="24"/>
        </w:rPr>
        <w:pict w14:anchorId="7D54F9E7">
          <v:line id="_x0000_s2639" style="position:absolute;z-index:24;mso-wrap-distance-left:2.88pt;mso-wrap-distance-top:2.88pt;mso-wrap-distance-right:2.88pt;mso-wrap-distance-bottom:2.88pt" from="31.5pt,315pt" to="202.5pt,315pt" o:cliptowrap="t">
            <v:shadow color="#ccc"/>
          </v:line>
        </w:pict>
      </w:r>
      <w:r w:rsidR="0031222A">
        <w:rPr>
          <w:color w:val="auto"/>
          <w:kern w:val="0"/>
          <w:sz w:val="24"/>
          <w:szCs w:val="24"/>
        </w:rPr>
        <w:pict w14:anchorId="40041F55">
          <v:line id="_x0000_s2640" style="position:absolute;z-index:25;mso-wrap-distance-left:2.88pt;mso-wrap-distance-top:2.88pt;mso-wrap-distance-right:2.88pt;mso-wrap-distance-bottom:2.88pt" from="31.5pt,315pt" to="31.5pt,729pt" o:cliptowrap="t">
            <v:shadow color="#ccc"/>
          </v:line>
        </w:pict>
      </w:r>
      <w:r w:rsidR="0031222A">
        <w:rPr>
          <w:color w:val="auto"/>
          <w:kern w:val="0"/>
          <w:sz w:val="24"/>
          <w:szCs w:val="24"/>
        </w:rPr>
        <w:pict w14:anchorId="7932E900">
          <v:line id="_x0000_s2642" style="position:absolute;flip:x y;z-index:26;mso-wrap-distance-left:2.88pt;mso-wrap-distance-top:2.88pt;mso-wrap-distance-right:2.88pt;mso-wrap-distance-bottom:2.88pt" from="202.5pt,315pt" to="202.5pt,729pt" o:cliptowrap="t">
            <v:shadow color="#ccc"/>
          </v:line>
        </w:pict>
      </w:r>
      <w:r w:rsidR="0031222A">
        <w:rPr>
          <w:color w:val="auto"/>
          <w:kern w:val="0"/>
          <w:sz w:val="24"/>
          <w:szCs w:val="24"/>
        </w:rPr>
        <w:pict w14:anchorId="31219F22">
          <v:shape id="_x0000_s2644" type="#_x0000_t202" style="position:absolute;margin-left:297pt;margin-top:729pt;width:29.25pt;height:22.5pt;z-index:27;mso-wrap-distance-left:2.88pt;mso-wrap-distance-top:2.88pt;mso-wrap-distance-right:2.88pt;mso-wrap-distance-bottom:2.88pt" filled="f" stroked="f" insetpen="t" o:cliptowrap="t">
            <v:fill color2="black"/>
            <v:shadow color="#ccc"/>
            <v:textbox style="mso-column-margin:5.76pt" inset="2.88pt,2.88pt,2.88pt,2.88pt">
              <w:txbxContent>
                <w:p w14:paraId="30991215" w14:textId="77777777" w:rsidR="0031222A" w:rsidRDefault="0031222A" w:rsidP="0031222A">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w:r>
      <w:r w:rsidR="0031222A">
        <w:rPr>
          <w:color w:val="auto"/>
          <w:kern w:val="0"/>
          <w:sz w:val="24"/>
          <w:szCs w:val="24"/>
        </w:rPr>
        <w:pict w14:anchorId="71E2B82F">
          <v:shape id="_x0000_s2645" type="#_x0000_t202" style="position:absolute;margin-left:211.5pt;margin-top:423pt;width:364.5pt;height:272.25pt;z-index:28;mso-wrap-distance-left:2.88pt;mso-wrap-distance-top:2.88pt;mso-wrap-distance-right:2.88pt;mso-wrap-distance-bottom:2.88pt" filled="f" stroked="f" insetpen="t" o:cliptowrap="t">
            <v:fill color2="black"/>
            <v:shadow color="#ccc"/>
            <v:textbox style="mso-column-margin:5.76pt" inset="2.88pt,2.88pt,2.88pt,2.88pt">
              <w:txbxContent>
                <w:p w14:paraId="1526BD8C" w14:textId="77777777" w:rsidR="0031222A" w:rsidRDefault="0031222A" w:rsidP="0031222A">
                  <w:pPr>
                    <w:widowControl w:val="0"/>
                    <w:rPr>
                      <w:rFonts w:ascii="Modern No. 20" w:hAnsi="Modern No. 20"/>
                      <w:b/>
                      <w:bCs/>
                      <w:sz w:val="32"/>
                      <w:szCs w:val="32"/>
                      <w:lang w:val="en"/>
                    </w:rPr>
                  </w:pPr>
                  <w:r>
                    <w:rPr>
                      <w:rFonts w:ascii="Modern No. 20" w:hAnsi="Modern No. 20"/>
                      <w:b/>
                      <w:bCs/>
                      <w:sz w:val="32"/>
                      <w:szCs w:val="32"/>
                      <w:lang w:val="en"/>
                    </w:rPr>
                    <w:t xml:space="preserve">                         What is Christian Answers</w:t>
                  </w:r>
                </w:p>
                <w:p w14:paraId="0A426174" w14:textId="77777777" w:rsidR="0031222A" w:rsidRDefault="0031222A" w:rsidP="0031222A">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 xml:space="preserve">(NIV).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place">
                    <w:smartTag w:uri="urn:schemas-microsoft-com:office:smarttags" w:element="country-region">
                      <w:r>
                        <w:rPr>
                          <w:rFonts w:ascii="Modern No. 20" w:hAnsi="Modern No. 20"/>
                          <w:sz w:val="16"/>
                          <w:szCs w:val="16"/>
                          <w:lang w:val="en"/>
                        </w:rPr>
                        <w:t>America</w:t>
                      </w:r>
                    </w:smartTag>
                  </w:smartTag>
                  <w:r>
                    <w:rPr>
                      <w:rFonts w:ascii="Modern No. 20" w:hAnsi="Modern No. 20"/>
                      <w:sz w:val="16"/>
                      <w:szCs w:val="16"/>
                      <w:lang w:val="en"/>
                    </w:rPr>
                    <w:t xml:space="preserve"> and throughout the world.</w:t>
                  </w:r>
                </w:p>
                <w:p w14:paraId="2FA15E75"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w:t>
                  </w:r>
                </w:p>
                <w:p w14:paraId="5CB174A3"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w:t>
                  </w:r>
                </w:p>
                <w:p w14:paraId="1ED46BA8"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cassettes, video tapes, speaking engagements, and the printed page. The materials we have been able to produce have been used by churches, Bible teachers, Christian apologists, laymen and others as well as those seeking life in Christ.</w:t>
                  </w:r>
                </w:p>
                <w:p w14:paraId="5632C8B9"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books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Amen!</w:t>
                  </w:r>
                </w:p>
                <w:p w14:paraId="754B3FFD" w14:textId="77777777" w:rsidR="0031222A" w:rsidRDefault="0031222A" w:rsidP="0031222A">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rsidR="0031222A">
        <w:rPr>
          <w:color w:val="auto"/>
          <w:kern w:val="0"/>
          <w:sz w:val="24"/>
          <w:szCs w:val="24"/>
        </w:rPr>
        <w:pict w14:anchorId="21C0E54D">
          <v:line id="_x0000_s2646" style="position:absolute;z-index:29;mso-wrap-distance-left:2.88pt;mso-wrap-distance-top:2.88pt;mso-wrap-distance-right:2.88pt;mso-wrap-distance-bottom:2.88pt" from="211.5pt,693pt" to="8in,693pt" o:cliptowrap="t">
            <v:shadow color="#ccc"/>
          </v:line>
        </w:pict>
      </w:r>
      <w:r w:rsidR="0031222A">
        <w:rPr>
          <w:color w:val="auto"/>
          <w:kern w:val="0"/>
          <w:sz w:val="24"/>
          <w:szCs w:val="24"/>
        </w:rPr>
        <w:pict w14:anchorId="00298921">
          <v:line id="_x0000_s2647" style="position:absolute;flip:y;z-index:30;mso-wrap-distance-left:2.88pt;mso-wrap-distance-top:2.88pt;mso-wrap-distance-right:2.88pt;mso-wrap-distance-bottom:2.88pt" from="211.5pt,423pt" to="211.5pt,693pt" o:cliptowrap="t">
            <v:shadow color="#ccc"/>
          </v:line>
        </w:pict>
      </w:r>
      <w:r w:rsidR="0031222A">
        <w:rPr>
          <w:color w:val="auto"/>
          <w:kern w:val="0"/>
          <w:sz w:val="24"/>
          <w:szCs w:val="24"/>
        </w:rPr>
        <w:pict w14:anchorId="547E5569">
          <v:line id="_x0000_s2648" style="position:absolute;z-index:31;mso-wrap-distance-left:2.88pt;mso-wrap-distance-top:2.88pt;mso-wrap-distance-right:2.88pt;mso-wrap-distance-bottom:2.88pt" from="211.5pt,423pt" to="8in,423pt" o:cliptowrap="t">
            <v:shadow color="#ccc"/>
          </v:line>
        </w:pict>
      </w:r>
      <w:r w:rsidR="0031222A">
        <w:rPr>
          <w:color w:val="auto"/>
          <w:kern w:val="0"/>
          <w:sz w:val="24"/>
          <w:szCs w:val="24"/>
        </w:rPr>
        <w:pict w14:anchorId="0D9F6D3F">
          <v:line id="_x0000_s2649" style="position:absolute;z-index:32;mso-wrap-distance-left:2.88pt;mso-wrap-distance-top:2.88pt;mso-wrap-distance-right:2.88pt;mso-wrap-distance-bottom:2.88pt" from="8in,423pt" to="8in,693pt" o:cliptowrap="t">
            <v:shadow color="#ccc"/>
          </v:line>
        </w:pict>
      </w:r>
      <w:r w:rsidR="0031222A">
        <w:rPr>
          <w:color w:val="auto"/>
          <w:kern w:val="0"/>
          <w:sz w:val="24"/>
          <w:szCs w:val="24"/>
        </w:rPr>
        <w:pict w14:anchorId="382ED26B">
          <v:rect id="_x0000_s2651" style="position:absolute;margin-left:3in;margin-top:63pt;width:58.5pt;height:76.5pt;z-index:34;mso-wrap-distance-left:2.88pt;mso-wrap-distance-top:2.88pt;mso-wrap-distance-right:2.88pt;mso-wrap-distance-bottom:2.88pt" fillcolor="black" insetpen="t" o:cliptowrap="t">
            <v:shadow color="#ccc"/>
            <v:textbox inset="2.88pt,2.88pt,2.88pt,2.88pt"/>
          </v:rect>
        </w:pict>
      </w:r>
      <w:r w:rsidR="0031222A">
        <w:rPr>
          <w:color w:val="auto"/>
          <w:kern w:val="0"/>
          <w:sz w:val="24"/>
          <w:szCs w:val="24"/>
        </w:rPr>
        <w:pict w14:anchorId="774B261D">
          <v:shape id="_x0000_s2652" type="#_x0000_t202" style="position:absolute;margin-left:207pt;margin-top:139.5pt;width:67.5pt;height:18pt;z-index:35;mso-wrap-distance-left:2.88pt;mso-wrap-distance-top:2.88pt;mso-wrap-distance-right:2.88pt;mso-wrap-distance-bottom:2.88pt" filled="f" stroked="f" insetpen="t" o:cliptowrap="t">
            <v:fill color2="black"/>
            <v:shadow color="#ccc"/>
            <v:textbox style="mso-column-margin:5.76pt" inset="2.88pt,2.88pt,2.88pt,2.88pt">
              <w:txbxContent>
                <w:p w14:paraId="23F3D6E0" w14:textId="77777777" w:rsidR="0031222A" w:rsidRDefault="0031222A" w:rsidP="0031222A">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w:r>
      <w:r w:rsidR="0031222A">
        <w:rPr>
          <w:color w:val="auto"/>
          <w:kern w:val="0"/>
          <w:sz w:val="24"/>
          <w:szCs w:val="24"/>
        </w:rPr>
        <w:pict w14:anchorId="19021F2C">
          <v:line id="_x0000_s2653" style="position:absolute;z-index:36;mso-wrap-distance-left:2.88pt;mso-wrap-distance-top:2.88pt;mso-wrap-distance-right:2.88pt;mso-wrap-distance-bottom:2.88pt" from="211.5pt,36pt" to="8in,36pt" o:cliptowrap="t">
            <v:shadow color="#ccc"/>
          </v:line>
        </w:pict>
      </w:r>
      <w:r w:rsidR="0031222A">
        <w:rPr>
          <w:color w:val="auto"/>
          <w:kern w:val="0"/>
          <w:sz w:val="24"/>
          <w:szCs w:val="24"/>
        </w:rPr>
        <w:pict w14:anchorId="01729F8C">
          <v:line id="_x0000_s2654" style="position:absolute;z-index:37;mso-wrap-distance-left:2.88pt;mso-wrap-distance-top:2.88pt;mso-wrap-distance-right:2.88pt;mso-wrap-distance-bottom:2.88pt" from="211.5pt,36pt" to="211.5pt,409.5pt" o:cliptowrap="t">
            <v:shadow color="#ccc"/>
          </v:line>
        </w:pict>
      </w:r>
      <w:r w:rsidR="0031222A">
        <w:rPr>
          <w:color w:val="auto"/>
          <w:kern w:val="0"/>
          <w:sz w:val="24"/>
          <w:szCs w:val="24"/>
        </w:rPr>
        <w:pict w14:anchorId="255F790E">
          <v:line id="_x0000_s2655" style="position:absolute;z-index:38;mso-wrap-distance-left:2.88pt;mso-wrap-distance-top:2.88pt;mso-wrap-distance-right:2.88pt;mso-wrap-distance-bottom:2.88pt" from="211.5pt,409.5pt" to="8in,409.5pt" o:cliptowrap="t">
            <v:shadow color="#ccc"/>
          </v:line>
        </w:pict>
      </w:r>
      <w:r w:rsidR="0031222A">
        <w:rPr>
          <w:color w:val="auto"/>
          <w:kern w:val="0"/>
          <w:sz w:val="24"/>
          <w:szCs w:val="24"/>
        </w:rPr>
        <w:pict w14:anchorId="5AB3D498">
          <v:line id="_x0000_s2656" style="position:absolute;flip:y;z-index:39;mso-wrap-distance-left:2.88pt;mso-wrap-distance-top:2.88pt;mso-wrap-distance-right:2.88pt;mso-wrap-distance-bottom:2.88pt" from="8in,36pt" to="8in,409.5pt" o:cliptowrap="t">
            <v:shadow color="#ccc"/>
          </v:line>
        </w:pict>
      </w:r>
    </w:p>
    <w:p w14:paraId="38A33F45" w14:textId="77777777" w:rsidR="0031222A" w:rsidRDefault="0031222A" w:rsidP="008E27BF"/>
    <w:p w14:paraId="69BEFAE1" w14:textId="77777777" w:rsidR="0031222A" w:rsidRDefault="0031222A" w:rsidP="008E27BF"/>
    <w:p w14:paraId="5EAB6825" w14:textId="77777777" w:rsidR="0031222A" w:rsidRDefault="0031222A" w:rsidP="008E27BF">
      <w:r>
        <w:rPr>
          <w:color w:val="auto"/>
          <w:kern w:val="0"/>
          <w:sz w:val="24"/>
          <w:szCs w:val="24"/>
        </w:rPr>
        <w:pict w14:anchorId="3FEFADA3">
          <v:shape id="_x0000_s2650" type="#_x0000_t202" style="position:absolute;margin-left:211.5pt;margin-top:1.5pt;width:364.5pt;height:378pt;z-index:33;mso-wrap-distance-left:2.88pt;mso-wrap-distance-top:2.88pt;mso-wrap-distance-right:2.88pt;mso-wrap-distance-bottom:2.88pt" filled="f" stroked="f" insetpen="t" o:cliptowrap="t">
            <v:fill color2="black"/>
            <v:shadow color="#ccc"/>
            <v:textbox style="mso-next-textbox:#_x0000_s2650;mso-column-margin:5.76pt" inset="2.88pt,2.88pt,2.88pt,2.88pt">
              <w:txbxContent>
                <w:p w14:paraId="46568AE5" w14:textId="77777777" w:rsidR="0031222A" w:rsidRDefault="0031222A" w:rsidP="0031222A">
                  <w:pPr>
                    <w:widowControl w:val="0"/>
                    <w:rPr>
                      <w:rFonts w:ascii="Modern No. 20" w:hAnsi="Modern No. 20"/>
                      <w:sz w:val="32"/>
                      <w:szCs w:val="32"/>
                      <w:lang w:val="en"/>
                    </w:rPr>
                  </w:pPr>
                  <w:r>
                    <w:rPr>
                      <w:rFonts w:ascii="Modern No. 20" w:hAnsi="Modern No. 20"/>
                      <w:lang w:val="en"/>
                    </w:rPr>
                    <w:t xml:space="preserve"> </w:t>
                  </w:r>
                  <w:r>
                    <w:rPr>
                      <w:rFonts w:ascii="Modern No. 20" w:hAnsi="Modern No. 20"/>
                      <w:sz w:val="32"/>
                      <w:szCs w:val="32"/>
                      <w:lang w:val="en"/>
                    </w:rPr>
                    <w:t>Thoughts From The Director</w:t>
                  </w:r>
                </w:p>
                <w:p w14:paraId="011B5EDE"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Welcome to another edition of our newsletter. This issue deals   with the heresy                    </w:t>
                  </w:r>
                </w:p>
                <w:p w14:paraId="12131ECD"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of “Oneness Pentecostalism” and its denial of the historic Christian doctrine of </w:t>
                  </w:r>
                </w:p>
                <w:p w14:paraId="02916223"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Trinity. Other cultic “Oneness” related “works salvation” doctrines such as a </w:t>
                  </w:r>
                </w:p>
                <w:p w14:paraId="1E6E9885"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required baptismal formula and a required speaking in tongues will also be </w:t>
                  </w:r>
                </w:p>
                <w:p w14:paraId="13DDE034"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dealt with in these pages.</w:t>
                  </w:r>
                </w:p>
                <w:p w14:paraId="41EEEE5D"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Of course, readers of God’s Word know that the apostle Paul, in I </w:t>
                  </w:r>
                </w:p>
                <w:p w14:paraId="063B4237" w14:textId="77777777" w:rsidR="0031222A" w:rsidRDefault="0031222A" w:rsidP="0031222A">
                  <w:pPr>
                    <w:widowControl w:val="0"/>
                    <w:jc w:val="both"/>
                    <w:rPr>
                      <w:rFonts w:ascii="Modern No. 20" w:hAnsi="Modern No. 20"/>
                      <w:i/>
                      <w:iCs/>
                      <w:sz w:val="18"/>
                      <w:szCs w:val="18"/>
                      <w:lang w:val="en"/>
                    </w:rPr>
                  </w:pPr>
                  <w:r>
                    <w:rPr>
                      <w:rFonts w:ascii="Modern No. 20" w:hAnsi="Modern No. 20"/>
                      <w:sz w:val="18"/>
                      <w:szCs w:val="18"/>
                      <w:lang w:val="en"/>
                    </w:rPr>
                    <w:t xml:space="preserve">                               Corinthians 11:18-19, said, “...</w:t>
                  </w:r>
                  <w:r>
                    <w:rPr>
                      <w:rFonts w:ascii="Modern No. 20" w:hAnsi="Modern No. 20"/>
                      <w:i/>
                      <w:iCs/>
                      <w:sz w:val="18"/>
                      <w:szCs w:val="18"/>
                      <w:lang w:val="en"/>
                    </w:rPr>
                    <w:t xml:space="preserve">I hear that there be divisions among you… for </w:t>
                  </w:r>
                </w:p>
                <w:p w14:paraId="2A67DA4D" w14:textId="77777777" w:rsidR="0031222A" w:rsidRDefault="0031222A" w:rsidP="0031222A">
                  <w:pPr>
                    <w:widowControl w:val="0"/>
                    <w:jc w:val="both"/>
                    <w:rPr>
                      <w:rFonts w:ascii="Modern No. 20" w:hAnsi="Modern No. 20"/>
                      <w:i/>
                      <w:iCs/>
                      <w:sz w:val="18"/>
                      <w:szCs w:val="18"/>
                      <w:lang w:val="en"/>
                    </w:rPr>
                  </w:pPr>
                  <w:r>
                    <w:rPr>
                      <w:rFonts w:ascii="Modern No. 20" w:hAnsi="Modern No. 20"/>
                      <w:i/>
                      <w:iCs/>
                      <w:sz w:val="18"/>
                      <w:szCs w:val="18"/>
                      <w:lang w:val="en"/>
                    </w:rPr>
                    <w:t xml:space="preserve">                              there must be also heresies among you, that they which are approved may be </w:t>
                  </w:r>
                </w:p>
                <w:p w14:paraId="6D2E76CA" w14:textId="77777777" w:rsidR="0031222A" w:rsidRDefault="0031222A" w:rsidP="0031222A">
                  <w:pPr>
                    <w:widowControl w:val="0"/>
                    <w:jc w:val="both"/>
                    <w:rPr>
                      <w:rFonts w:ascii="Modern No. 20" w:hAnsi="Modern No. 20"/>
                      <w:sz w:val="18"/>
                      <w:szCs w:val="18"/>
                      <w:lang w:val="en"/>
                    </w:rPr>
                  </w:pPr>
                  <w:r>
                    <w:rPr>
                      <w:rFonts w:ascii="Modern No. 20" w:hAnsi="Modern No. 20"/>
                      <w:i/>
                      <w:iCs/>
                      <w:sz w:val="18"/>
                      <w:szCs w:val="18"/>
                      <w:lang w:val="en"/>
                    </w:rPr>
                    <w:t xml:space="preserve">                             made manifest among you.” </w:t>
                  </w:r>
                  <w:r>
                    <w:rPr>
                      <w:rFonts w:ascii="Modern No. 20" w:hAnsi="Modern No. 20"/>
                      <w:sz w:val="18"/>
                      <w:szCs w:val="18"/>
                      <w:lang w:val="en"/>
                    </w:rPr>
                    <w:t xml:space="preserve">Just because people come together in a church and </w:t>
                  </w:r>
                </w:p>
                <w:p w14:paraId="2A9013C7"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call themselves Christians in no way means that they are free from doctrinal error, in fact, Paul says, “</w:t>
                  </w:r>
                  <w:r>
                    <w:rPr>
                      <w:rFonts w:ascii="Modern No. 20" w:hAnsi="Modern No. 20"/>
                      <w:i/>
                      <w:iCs/>
                      <w:sz w:val="18"/>
                      <w:szCs w:val="18"/>
                      <w:lang w:val="en"/>
                    </w:rPr>
                    <w:t>there must be also heresies.”</w:t>
                  </w:r>
                  <w:r>
                    <w:rPr>
                      <w:rFonts w:ascii="Modern No. 20" w:hAnsi="Modern No. 20"/>
                      <w:sz w:val="18"/>
                      <w:szCs w:val="18"/>
                      <w:lang w:val="en"/>
                    </w:rPr>
                    <w:t xml:space="preserve"> These “heresies” can be minor or major depending on the doctrinal issue at stake. Paul over and over in the Scripture emphasizes the importance of “sound doctrine” based upon God’s Word as a defense against errors and heresies (I Timothy 1:10, 4:6, 13, 16,II Tim. 3:16, 4:2-3, Rom. 16:17 to name a few). Unsound doctrine is a  serious matter.</w:t>
                  </w:r>
                </w:p>
                <w:p w14:paraId="74537E73"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The most dangerous false prophets and heretics are the ones that look like real Christians but their doctrine is damnable (II Corinthians 11:13-15). What doctrines of Scripture can be more important than the very nature of God and the way of salvation. A denial of the Trinity necessarily affects the very nature of Jesus and in their case Oneness Pentecostals end up denying the Eternal Sonship of Christ which means their Jesus is “different” than the one presented in the Scripture (see </w:t>
                  </w:r>
                  <w:smartTag w:uri="qv9" w:element="bcv_smarttag">
                    <w:r>
                      <w:rPr>
                        <w:rFonts w:ascii="Modern No. 20" w:hAnsi="Modern No. 20"/>
                        <w:sz w:val="18"/>
                        <w:szCs w:val="18"/>
                        <w:lang w:val="en"/>
                      </w:rPr>
                      <w:t>John 17:5</w:t>
                    </w:r>
                  </w:smartTag>
                  <w:r>
                    <w:rPr>
                      <w:rFonts w:ascii="Modern No. 20" w:hAnsi="Modern No. 20"/>
                      <w:sz w:val="18"/>
                      <w:szCs w:val="18"/>
                      <w:lang w:val="en"/>
                    </w:rPr>
                    <w:t xml:space="preserve"> and II Cor. 11:4). Their required baptismal formula and accompanying speaking in tongues changes the gospel of grace into a different gospel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4:1-16, Eph. 2:8-9). Oneness Pentecostals talk and look like the genuine article but their denial of the very nature of God (the Trinity) and their “works righteousness” gospel of a required baptismal formula in “Jesus’ Name Only” and speaking in tongues only betrays the fact that they are false prophets with a damnable false gospel (see </w:t>
                  </w:r>
                  <w:smartTag w:uri="qv9" w:element="bcv_smarttag">
                    <w:r>
                      <w:rPr>
                        <w:rFonts w:ascii="Modern No. 20" w:hAnsi="Modern No. 20"/>
                        <w:sz w:val="18"/>
                        <w:szCs w:val="18"/>
                        <w:lang w:val="en"/>
                      </w:rPr>
                      <w:t>Galatians 1:6-9</w:t>
                    </w:r>
                  </w:smartTag>
                  <w:r>
                    <w:rPr>
                      <w:rFonts w:ascii="Modern No. 20" w:hAnsi="Modern No. 20"/>
                      <w:sz w:val="18"/>
                      <w:szCs w:val="18"/>
                      <w:lang w:val="en"/>
                    </w:rPr>
                    <w:t>).</w:t>
                  </w:r>
                </w:p>
                <w:p w14:paraId="4226F4B8" w14:textId="77777777" w:rsidR="0031222A" w:rsidRDefault="0031222A" w:rsidP="0031222A">
                  <w:pPr>
                    <w:widowControl w:val="0"/>
                    <w:jc w:val="both"/>
                    <w:rPr>
                      <w:rFonts w:ascii="Modern No. 20" w:hAnsi="Modern No. 20"/>
                      <w:sz w:val="18"/>
                      <w:szCs w:val="18"/>
                      <w:lang w:val="en"/>
                    </w:rPr>
                  </w:pPr>
                  <w:r>
                    <w:rPr>
                      <w:rFonts w:ascii="Modern No. 20" w:hAnsi="Modern No. 20"/>
                      <w:sz w:val="18"/>
                      <w:szCs w:val="18"/>
                      <w:lang w:val="en"/>
                    </w:rPr>
                    <w:t xml:space="preserve">    Unfortunately, the visible Christian church, by and large, is very weak doctrinally and scripturally ignorant. It is probably safe to say that a majority of people who claim to be Christians are simply deceiving themselves. It is no wonder then that Oneness Pentecostals and their doctrines can be so easily accepted by those in the “church” and such doctrines as the Trinity can be dismissed as unimportant. To those of us who take God’s words seriously, however, palming off the nature of God for the sake of unity with heretics is totally unacceptable (Titus 1:9-16).</w:t>
                  </w:r>
                </w:p>
                <w:p w14:paraId="6B8702E5" w14:textId="77777777" w:rsidR="0031222A" w:rsidRDefault="0031222A" w:rsidP="0031222A">
                  <w:pPr>
                    <w:widowControl w:val="0"/>
                    <w:jc w:val="both"/>
                    <w:rPr>
                      <w:rFonts w:ascii="Modern No. 20" w:hAnsi="Modern No. 20"/>
                      <w:sz w:val="16"/>
                      <w:szCs w:val="16"/>
                      <w:lang w:val="en"/>
                    </w:rPr>
                  </w:pPr>
                  <w:r>
                    <w:rPr>
                      <w:rFonts w:ascii="Modern No. 20" w:hAnsi="Modern No. 20"/>
                      <w:sz w:val="18"/>
                      <w:szCs w:val="18"/>
                      <w:lang w:val="en"/>
                    </w:rPr>
                    <w:t xml:space="preserve">     This issue features fine articles by Mark A. McNeil who is a former Oneness Pentecostal and the 1990 Valedictorian  of their </w:t>
                  </w:r>
                  <w:smartTag w:uri="urn:schemas-microsoft-com:office:smarttags" w:element="PlaceName">
                    <w:r>
                      <w:rPr>
                        <w:rFonts w:ascii="Modern No. 20" w:hAnsi="Modern No. 20"/>
                        <w:sz w:val="18"/>
                        <w:szCs w:val="18"/>
                        <w:lang w:val="en"/>
                      </w:rPr>
                      <w:t>Texas</w:t>
                    </w:r>
                  </w:smartTag>
                  <w:r>
                    <w:rPr>
                      <w:rFonts w:ascii="Modern No. 20" w:hAnsi="Modern No. 20"/>
                      <w:sz w:val="18"/>
                      <w:szCs w:val="18"/>
                      <w:lang w:val="en"/>
                    </w:rPr>
                    <w:t xml:space="preserve"> </w:t>
                  </w:r>
                  <w:smartTag w:uri="urn:schemas-microsoft-com:office:smarttags" w:element="PlaceName">
                    <w:r>
                      <w:rPr>
                        <w:rFonts w:ascii="Modern No. 20" w:hAnsi="Modern No. 20"/>
                        <w:sz w:val="18"/>
                        <w:szCs w:val="18"/>
                        <w:lang w:val="en"/>
                      </w:rPr>
                      <w:t>Bible</w:t>
                    </w:r>
                  </w:smartTag>
                  <w:r>
                    <w:rPr>
                      <w:rFonts w:ascii="Modern No. 20" w:hAnsi="Modern No. 20"/>
                      <w:sz w:val="18"/>
                      <w:szCs w:val="18"/>
                      <w:lang w:val="en"/>
                    </w:rPr>
                    <w:t xml:space="preserve"> </w:t>
                  </w:r>
                  <w:smartTag w:uri="urn:schemas-microsoft-com:office:smarttags" w:element="PlaceType">
                    <w:r>
                      <w:rPr>
                        <w:rFonts w:ascii="Modern No. 20" w:hAnsi="Modern No. 20"/>
                        <w:sz w:val="18"/>
                        <w:szCs w:val="18"/>
                        <w:lang w:val="en"/>
                      </w:rPr>
                      <w:t>College</w:t>
                    </w:r>
                  </w:smartTag>
                  <w:r>
                    <w:rPr>
                      <w:rFonts w:ascii="Modern No. 20" w:hAnsi="Modern No. 20"/>
                      <w:sz w:val="18"/>
                      <w:szCs w:val="18"/>
                      <w:lang w:val="en"/>
                    </w:rPr>
                    <w:t xml:space="preserve"> in </w:t>
                  </w:r>
                  <w:smartTag w:uri="urn:schemas-microsoft-com:office:smarttags" w:element="place">
                    <w:smartTag w:uri="urn:schemas-microsoft-com:office:smarttags" w:element="City">
                      <w:r>
                        <w:rPr>
                          <w:rFonts w:ascii="Modern No. 20" w:hAnsi="Modern No. 20"/>
                          <w:sz w:val="18"/>
                          <w:szCs w:val="18"/>
                          <w:lang w:val="en"/>
                        </w:rPr>
                        <w:t>Houston</w:t>
                      </w:r>
                    </w:smartTag>
                    <w:r>
                      <w:rPr>
                        <w:rFonts w:ascii="Modern No. 20" w:hAnsi="Modern No. 20"/>
                        <w:sz w:val="18"/>
                        <w:szCs w:val="18"/>
                        <w:lang w:val="en"/>
                      </w:rPr>
                      <w:t xml:space="preserve">, </w:t>
                    </w:r>
                    <w:smartTag w:uri="urn:schemas-microsoft-com:office:smarttags" w:element="State">
                      <w:r>
                        <w:rPr>
                          <w:rFonts w:ascii="Modern No. 20" w:hAnsi="Modern No. 20"/>
                          <w:sz w:val="18"/>
                          <w:szCs w:val="18"/>
                          <w:lang w:val="en"/>
                        </w:rPr>
                        <w:t>TX</w:t>
                      </w:r>
                    </w:smartTag>
                  </w:smartTag>
                  <w:r>
                    <w:rPr>
                      <w:rFonts w:ascii="Modern No. 20" w:hAnsi="Modern No. 20"/>
                      <w:sz w:val="18"/>
                      <w:szCs w:val="18"/>
                      <w:lang w:val="en"/>
                    </w:rPr>
                    <w:t xml:space="preserve"> and apologist and evangelist Jerry Johnson who has worked with numerous ministries in the Christian apologetic field for many years. There is a lot of material packed into this newsletter so take your time and please read it carefully. God bless you all. </w:t>
                  </w:r>
                </w:p>
              </w:txbxContent>
            </v:textbox>
          </v:shape>
        </w:pict>
      </w:r>
    </w:p>
    <w:p w14:paraId="70C74E8C" w14:textId="77777777" w:rsidR="0031222A" w:rsidRDefault="0031222A" w:rsidP="008E27BF"/>
    <w:p w14:paraId="291D3B69" w14:textId="77777777" w:rsidR="0031222A" w:rsidRDefault="008B0C95" w:rsidP="008E27BF">
      <w:r>
        <w:rPr>
          <w:noProof/>
          <w:color w:val="auto"/>
          <w:kern w:val="0"/>
          <w:sz w:val="24"/>
          <w:szCs w:val="24"/>
        </w:rPr>
        <w:pict w14:anchorId="68E52346">
          <v:shape id="_x0000_s2657" type="#_x0000_t75" style="position:absolute;margin-left:3in;margin-top:5.5pt;width:63pt;height:81pt;z-index:40">
            <v:imagedata r:id="rId5" o:title="Picture 015"/>
            <w10:wrap type="square"/>
          </v:shape>
        </w:pict>
      </w:r>
    </w:p>
    <w:p w14:paraId="617CEA02" w14:textId="77777777" w:rsidR="0031222A" w:rsidRDefault="0031222A" w:rsidP="008E27BF"/>
    <w:p w14:paraId="102A37C7" w14:textId="77777777" w:rsidR="0031222A" w:rsidRDefault="0031222A" w:rsidP="008E27BF"/>
    <w:p w14:paraId="3EAA9A18" w14:textId="77777777" w:rsidR="0031222A" w:rsidRDefault="0031222A" w:rsidP="008E27BF"/>
    <w:p w14:paraId="31E66B87" w14:textId="77777777" w:rsidR="0031222A" w:rsidRDefault="0031222A" w:rsidP="008E27BF"/>
    <w:p w14:paraId="6FB7E797" w14:textId="77777777" w:rsidR="0031222A" w:rsidRDefault="0031222A" w:rsidP="008E27BF"/>
    <w:p w14:paraId="7D3C8BFB" w14:textId="77777777" w:rsidR="0031222A" w:rsidRDefault="0031222A" w:rsidP="008E27BF"/>
    <w:p w14:paraId="16D30D67" w14:textId="77777777" w:rsidR="0031222A" w:rsidRDefault="0031222A" w:rsidP="008E27BF"/>
    <w:p w14:paraId="39B5ED94" w14:textId="77777777" w:rsidR="0031222A" w:rsidRDefault="0031222A" w:rsidP="008E27BF"/>
    <w:p w14:paraId="13681358" w14:textId="77777777" w:rsidR="0031222A" w:rsidRDefault="0031222A" w:rsidP="008E27BF"/>
    <w:p w14:paraId="1ABAE2E0" w14:textId="77777777" w:rsidR="0031222A" w:rsidRDefault="0031222A" w:rsidP="008E27BF"/>
    <w:p w14:paraId="0E9E5EEE" w14:textId="77777777" w:rsidR="0031222A" w:rsidRDefault="0031222A" w:rsidP="008E27BF"/>
    <w:p w14:paraId="6CAC82BC" w14:textId="77777777" w:rsidR="0031222A" w:rsidRDefault="0031222A" w:rsidP="008E27BF"/>
    <w:p w14:paraId="312061EE" w14:textId="77777777" w:rsidR="0031222A" w:rsidRDefault="0031222A" w:rsidP="008E27BF"/>
    <w:p w14:paraId="4259B636" w14:textId="77777777" w:rsidR="0031222A" w:rsidRDefault="0031222A" w:rsidP="008E27BF"/>
    <w:p w14:paraId="06B00BCA" w14:textId="77777777" w:rsidR="0031222A" w:rsidRDefault="0031222A" w:rsidP="008E27BF"/>
    <w:p w14:paraId="2AC0F384" w14:textId="77777777" w:rsidR="0031222A" w:rsidRDefault="0031222A" w:rsidP="008E27BF"/>
    <w:p w14:paraId="474ACC18" w14:textId="77777777" w:rsidR="0031222A" w:rsidRDefault="0031222A" w:rsidP="008E27BF"/>
    <w:p w14:paraId="1B8496F4" w14:textId="77777777" w:rsidR="0031222A" w:rsidRDefault="0031222A" w:rsidP="008E27BF"/>
    <w:p w14:paraId="489FC723" w14:textId="77777777" w:rsidR="0031222A" w:rsidRDefault="0031222A" w:rsidP="008E27BF"/>
    <w:p w14:paraId="34A761E8" w14:textId="77777777" w:rsidR="0031222A" w:rsidRDefault="0031222A" w:rsidP="008E27BF"/>
    <w:p w14:paraId="1463D31B" w14:textId="77777777" w:rsidR="0031222A" w:rsidRDefault="0031222A" w:rsidP="008E27BF"/>
    <w:p w14:paraId="54A673C5" w14:textId="77777777" w:rsidR="0031222A" w:rsidRDefault="0031222A" w:rsidP="008E27BF">
      <w:r>
        <w:rPr>
          <w:color w:val="auto"/>
          <w:kern w:val="0"/>
          <w:sz w:val="24"/>
          <w:szCs w:val="24"/>
        </w:rPr>
        <w:pict w14:anchorId="39872533">
          <v:shape id="_x0000_s2632" type="#_x0000_t202" style="position:absolute;margin-left:31.5pt;margin-top:4.55pt;width:171pt;height:6in;z-index:17;mso-wrap-distance-left:2.88pt;mso-wrap-distance-top:2.88pt;mso-wrap-distance-right:2.88pt;mso-wrap-distance-bottom:2.88pt" fillcolor="#ccc" stroked="f" insetpen="t" o:cliptowrap="t">
            <v:shadow color="#ccc"/>
            <v:textbox style="mso-next-textbox:#_x0000_s2632;mso-column-margin:5.76pt" inset="2.88pt,2.88pt,2.88pt,2.88pt">
              <w:txbxContent>
                <w:p w14:paraId="38BDF67C" w14:textId="77777777" w:rsidR="0031222A" w:rsidRDefault="0031222A" w:rsidP="0031222A">
                  <w:pPr>
                    <w:widowControl w:val="0"/>
                    <w:jc w:val="both"/>
                    <w:rPr>
                      <w:rFonts w:ascii="Modern No. 20" w:hAnsi="Modern No. 20"/>
                      <w:b/>
                      <w:bCs/>
                      <w:i/>
                      <w:iCs/>
                      <w:sz w:val="28"/>
                      <w:szCs w:val="28"/>
                      <w:lang w:val="en"/>
                    </w:rPr>
                  </w:pPr>
                  <w:r>
                    <w:rPr>
                      <w:i/>
                      <w:iCs/>
                      <w:lang w:val="en"/>
                    </w:rPr>
                    <w:t xml:space="preserve">          </w:t>
                  </w:r>
                  <w:r>
                    <w:rPr>
                      <w:rFonts w:ascii="Modern No. 20" w:hAnsi="Modern No. 20"/>
                      <w:b/>
                      <w:bCs/>
                      <w:i/>
                      <w:iCs/>
                      <w:sz w:val="22"/>
                      <w:szCs w:val="22"/>
                      <w:lang w:val="en"/>
                    </w:rPr>
                    <w:t>The Gospel in Brief</w:t>
                  </w:r>
                </w:p>
                <w:p w14:paraId="6AA5B834" w14:textId="77777777" w:rsidR="0031222A" w:rsidRDefault="0031222A" w:rsidP="0031222A">
                  <w:pPr>
                    <w:widowControl w:val="0"/>
                    <w:jc w:val="both"/>
                    <w:rPr>
                      <w:rFonts w:ascii="Modern No. 20" w:hAnsi="Modern No. 20"/>
                      <w:sz w:val="18"/>
                      <w:szCs w:val="1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God, almighty, all-knowing, and good. He created everything by His word. God has told us the truth about Himself in the word He has given us, the Bible, which He commands us to obey. God is compassionate and just to all. God is pure and Holy; sin is destroyed in His presence.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You are urged not to despise God’s mercy but call out to the Lord and trust</w:t>
                  </w:r>
                </w:p>
                <w:p w14:paraId="729895D4" w14:textId="77777777" w:rsidR="0031222A" w:rsidRDefault="0031222A" w:rsidP="0031222A">
                  <w:pPr>
                    <w:widowControl w:val="0"/>
                    <w:jc w:val="both"/>
                    <w:rPr>
                      <w:rFonts w:ascii="Modern No. 20" w:hAnsi="Modern No. 20"/>
                      <w:b/>
                      <w:bCs/>
                      <w:sz w:val="18"/>
                      <w:szCs w:val="18"/>
                      <w:lang w:val="en"/>
                    </w:rPr>
                  </w:pPr>
                  <w:r>
                    <w:rPr>
                      <w:rFonts w:ascii="Modern No. 20" w:hAnsi="Modern No. 20"/>
                      <w:sz w:val="18"/>
                      <w:szCs w:val="18"/>
                      <w:u w:val="single"/>
                      <w:lang w:val="en"/>
                    </w:rPr>
                    <w:t>ONLY</w:t>
                  </w:r>
                  <w:r>
                    <w:rPr>
                      <w:rFonts w:ascii="Modern No. 20" w:hAnsi="Modern No. 20"/>
                      <w:sz w:val="18"/>
                      <w:szCs w:val="18"/>
                      <w:lang w:val="en"/>
                    </w:rPr>
                    <w:t xml:space="preserve"> in Him.  (</w:t>
                  </w:r>
                  <w:r>
                    <w:rPr>
                      <w:rFonts w:ascii="Modern No. 20" w:hAnsi="Modern No. 20"/>
                      <w:b/>
                      <w:bCs/>
                      <w:sz w:val="18"/>
                      <w:szCs w:val="18"/>
                      <w:lang w:val="en"/>
                    </w:rPr>
                    <w:t xml:space="preserve">See also </w:t>
                  </w:r>
                  <w:smartTag w:uri="qv9" w:element="bcv_smarttag">
                    <w:r>
                      <w:rPr>
                        <w:rFonts w:ascii="Modern No. 20" w:hAnsi="Modern No. 20"/>
                        <w:b/>
                        <w:bCs/>
                        <w:sz w:val="18"/>
                        <w:szCs w:val="18"/>
                        <w:lang w:val="en"/>
                      </w:rPr>
                      <w:t>Acts 10:36-43</w:t>
                    </w:r>
                  </w:smartTag>
                  <w:r>
                    <w:rPr>
                      <w:rFonts w:ascii="Modern No. 20" w:hAnsi="Modern No. 20"/>
                      <w:b/>
                      <w:bCs/>
                      <w:sz w:val="18"/>
                      <w:szCs w:val="18"/>
                      <w:lang w:val="en"/>
                    </w:rPr>
                    <w:t>)</w:t>
                  </w:r>
                </w:p>
              </w:txbxContent>
            </v:textbox>
          </v:shape>
        </w:pict>
      </w:r>
    </w:p>
    <w:p w14:paraId="10B438EA" w14:textId="77777777" w:rsidR="0031222A" w:rsidRDefault="0031222A" w:rsidP="008E27BF"/>
    <w:p w14:paraId="6CF83582" w14:textId="77777777" w:rsidR="0031222A" w:rsidRDefault="0031222A" w:rsidP="008E27BF"/>
    <w:p w14:paraId="0929A787" w14:textId="77777777" w:rsidR="0031222A" w:rsidRDefault="0031222A" w:rsidP="008E27BF"/>
    <w:p w14:paraId="1E0C9DB8" w14:textId="77777777" w:rsidR="0031222A" w:rsidRDefault="0031222A" w:rsidP="008E27BF"/>
    <w:p w14:paraId="650B4DBE" w14:textId="77777777" w:rsidR="0031222A" w:rsidRDefault="0031222A" w:rsidP="008E27BF"/>
    <w:p w14:paraId="7DB2712C" w14:textId="77777777" w:rsidR="0031222A" w:rsidRDefault="0031222A" w:rsidP="008E27BF"/>
    <w:p w14:paraId="41ACAE8E" w14:textId="77777777" w:rsidR="0031222A" w:rsidRDefault="0031222A" w:rsidP="008E27BF"/>
    <w:p w14:paraId="18B143F2" w14:textId="77777777" w:rsidR="0031222A" w:rsidRDefault="0031222A" w:rsidP="008E27BF"/>
    <w:p w14:paraId="638863E4" w14:textId="77777777" w:rsidR="0031222A" w:rsidRDefault="0031222A" w:rsidP="008E27BF"/>
    <w:p w14:paraId="026D1EE3" w14:textId="77777777" w:rsidR="0031222A" w:rsidRDefault="0031222A" w:rsidP="008E27BF"/>
    <w:p w14:paraId="2F46A403" w14:textId="77777777" w:rsidR="0031222A" w:rsidRDefault="0031222A" w:rsidP="008E27BF"/>
    <w:p w14:paraId="440ECDC0" w14:textId="77777777" w:rsidR="0031222A" w:rsidRDefault="0031222A" w:rsidP="008E27BF"/>
    <w:p w14:paraId="06F8143F" w14:textId="77777777" w:rsidR="0031222A" w:rsidRDefault="0031222A" w:rsidP="008E27BF"/>
    <w:p w14:paraId="762D7206" w14:textId="77777777" w:rsidR="0031222A" w:rsidRDefault="0031222A" w:rsidP="008E27BF"/>
    <w:p w14:paraId="487C58C6" w14:textId="77777777" w:rsidR="0031222A" w:rsidRDefault="0031222A" w:rsidP="008E27BF"/>
    <w:p w14:paraId="656682DD" w14:textId="77777777" w:rsidR="0031222A" w:rsidRDefault="0031222A" w:rsidP="008E27BF"/>
    <w:p w14:paraId="28B73772" w14:textId="77777777" w:rsidR="0031222A" w:rsidRDefault="0031222A" w:rsidP="008E27BF"/>
    <w:p w14:paraId="17D6DE1E" w14:textId="77777777" w:rsidR="0031222A" w:rsidRDefault="0031222A" w:rsidP="008E27BF"/>
    <w:p w14:paraId="2913E63D" w14:textId="77777777" w:rsidR="0031222A" w:rsidRDefault="0031222A" w:rsidP="008E27BF"/>
    <w:p w14:paraId="7B74749E" w14:textId="77777777" w:rsidR="0031222A" w:rsidRDefault="0031222A" w:rsidP="008E27BF"/>
    <w:p w14:paraId="3DAAD606" w14:textId="77777777" w:rsidR="0031222A" w:rsidRDefault="0031222A" w:rsidP="008E27BF"/>
    <w:p w14:paraId="5DE16B23" w14:textId="77777777" w:rsidR="0031222A" w:rsidRDefault="0031222A" w:rsidP="008E27BF"/>
    <w:p w14:paraId="2BD7F814" w14:textId="77777777" w:rsidR="0031222A" w:rsidRDefault="0031222A" w:rsidP="008E27BF"/>
    <w:p w14:paraId="1754F35B" w14:textId="77777777" w:rsidR="0031222A" w:rsidRDefault="0031222A" w:rsidP="008E27BF"/>
    <w:p w14:paraId="3108A69A" w14:textId="77777777" w:rsidR="0031222A" w:rsidRDefault="0031222A" w:rsidP="008E27BF"/>
    <w:p w14:paraId="33EC32CB" w14:textId="77777777" w:rsidR="0031222A" w:rsidRDefault="0031222A" w:rsidP="008E27BF"/>
    <w:p w14:paraId="07656F37" w14:textId="77777777" w:rsidR="0031222A" w:rsidRDefault="0031222A" w:rsidP="008E27BF"/>
    <w:p w14:paraId="59683FCF" w14:textId="77777777" w:rsidR="0031222A" w:rsidRDefault="0031222A" w:rsidP="008E27BF"/>
    <w:p w14:paraId="0F64D632" w14:textId="77777777" w:rsidR="0031222A" w:rsidRDefault="0031222A" w:rsidP="008E27BF"/>
    <w:p w14:paraId="2A7A0885" w14:textId="77777777" w:rsidR="0031222A" w:rsidRDefault="0031222A" w:rsidP="008E27BF"/>
    <w:p w14:paraId="26A58D51" w14:textId="77777777" w:rsidR="0031222A" w:rsidRDefault="0031222A" w:rsidP="008E27BF"/>
    <w:p w14:paraId="382B1C57" w14:textId="77777777" w:rsidR="0031222A" w:rsidRDefault="0031222A" w:rsidP="008E27BF"/>
    <w:p w14:paraId="68EB0D1F" w14:textId="77777777" w:rsidR="0031222A" w:rsidRDefault="0031222A" w:rsidP="008E27BF"/>
    <w:p w14:paraId="1C633E19" w14:textId="77777777" w:rsidR="0031222A" w:rsidRDefault="0031222A" w:rsidP="008E27BF"/>
    <w:p w14:paraId="265204C6" w14:textId="77777777" w:rsidR="0031222A" w:rsidRDefault="00E5367A" w:rsidP="008E27BF">
      <w:r>
        <w:rPr>
          <w:color w:val="auto"/>
          <w:kern w:val="0"/>
          <w:sz w:val="24"/>
          <w:szCs w:val="24"/>
        </w:rPr>
        <w:pict w14:anchorId="10AAD72B">
          <v:shape id="_x0000_s2663" type="#_x0000_t202" style="position:absolute;margin-left:18pt;margin-top:36pt;width:184.5pt;height:715.5pt;z-index:45;mso-wrap-distance-left:2.88pt;mso-wrap-distance-top:2.88pt;mso-wrap-distance-right:2.88pt;mso-wrap-distance-bottom:2.88pt" filled="f" stroked="f" insetpen="t" o:cliptowrap="t">
            <v:fill color2="black"/>
            <v:shadow color="#ccc"/>
            <v:textbox style="mso-column-margin:5.76pt" inset="2.88pt,2.88pt,2.88pt,2.88pt">
              <w:txbxContent>
                <w:p w14:paraId="51A87832"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(continued from page 1)</w:t>
                  </w:r>
                </w:p>
                <w:p w14:paraId="4717EEA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invalid and faulty. We should gather the biblical material essential to the areas we are attempting to understand, take them for what they mean then consider how those truths relate to one another.</w:t>
                  </w:r>
                </w:p>
                <w:p w14:paraId="7C2B6A5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MONOTHEISM</w:t>
                  </w:r>
                </w:p>
                <w:p w14:paraId="289C48A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faulty to accuse Trinitarianism of polytheism. It has always been maintained that God is one in a very real sense. The question must be, however, in what </w:t>
                  </w:r>
                  <w:r>
                    <w:rPr>
                      <w:rFonts w:ascii="Modern No. 20" w:hAnsi="Modern No. 20"/>
                      <w:sz w:val="18"/>
                      <w:szCs w:val="18"/>
                      <w:u w:val="single"/>
                      <w:lang w:val="en"/>
                    </w:rPr>
                    <w:t>sense</w:t>
                  </w:r>
                  <w:r>
                    <w:rPr>
                      <w:rFonts w:ascii="Modern No. 20" w:hAnsi="Modern No. 20"/>
                      <w:sz w:val="18"/>
                      <w:szCs w:val="18"/>
                      <w:lang w:val="en"/>
                    </w:rPr>
                    <w:t xml:space="preserve"> is God one? The Bible tells us that a husband and wife are one. The fact remains, however, that marriage does not make two people one person. They are still two persons. Our conclusion must be that they remain two yet are made one. This cannot be termed a mathematical absurdity, however, because we are speaking of two numerical categories. Almost everything we observe can be viewed as both plural (in components or parts) and singular (united into a single object).</w:t>
                  </w:r>
                </w:p>
                <w:p w14:paraId="0E9B100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would be absurd to say that one apple equals two apples in number. This is not true and never could be. An apple can be both one and three, though. It can be viewed as a single object with several parts that can be identified. Neither truth should be viewed as detracting from the other. Both are true. The body of Christ is said to be one (Eph. 4:4, Jn. 17:21). The body is composed of many members, however. Our point is simply that </w:t>
                  </w:r>
                  <w:r>
                    <w:rPr>
                      <w:rFonts w:ascii="Modern No. 20" w:hAnsi="Modern No. 20"/>
                      <w:sz w:val="18"/>
                      <w:szCs w:val="18"/>
                      <w:u w:val="single"/>
                      <w:lang w:val="en"/>
                    </w:rPr>
                    <w:t xml:space="preserve">the term one does not exclude a plurality in a different sense than the unity. </w:t>
                  </w:r>
                  <w:r>
                    <w:rPr>
                      <w:rFonts w:ascii="Modern No. 20" w:hAnsi="Modern No. 20"/>
                      <w:sz w:val="18"/>
                      <w:szCs w:val="18"/>
                      <w:lang w:val="en"/>
                    </w:rPr>
                    <w:t xml:space="preserve">These analogies help us to recognize this truth yet all such examples fall short of illustrating the doctrine of the Trinity. Trinitarianism has always maintained that God is one in essence. </w:t>
                  </w:r>
                </w:p>
                <w:p w14:paraId="6DC361B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DISTINCTIONS</w:t>
                  </w:r>
                </w:p>
                <w:p w14:paraId="7B89978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Trinitarian thinking continues by affirming that within the one essence of God there are three distinctions. That point has yet to be proven, but if it can be shown to be Biblical, we cannot be legitimately charged with Tritheism or polytheism. </w:t>
                  </w:r>
                </w:p>
                <w:p w14:paraId="688615D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through understanding these principles that the first group of texts is answered. It is important to note that most Oneness proponents begin with the narrow definition and concept of “one” essential to their doctrine and conclude that there can be no Trinitarian thought. We respond that this is extremely faulty and dangerous. As already pointed out, this seriously </w:t>
                  </w:r>
                  <w:r>
                    <w:rPr>
                      <w:rFonts w:ascii="Modern No. 20" w:hAnsi="Modern No. 20"/>
                      <w:sz w:val="18"/>
                      <w:szCs w:val="18"/>
                      <w:u w:val="single"/>
                      <w:lang w:val="en"/>
                    </w:rPr>
                    <w:t>strains</w:t>
                  </w:r>
                  <w:r>
                    <w:rPr>
                      <w:rFonts w:ascii="Modern No. 20" w:hAnsi="Modern No. 20"/>
                      <w:sz w:val="18"/>
                      <w:szCs w:val="18"/>
                      <w:lang w:val="en"/>
                    </w:rPr>
                    <w:t xml:space="preserve"> many texts of Scripture which we will bring out as we proceed.</w:t>
                  </w:r>
                </w:p>
                <w:p w14:paraId="7B00BB2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PERSON OF CHRIST</w:t>
                  </w:r>
                </w:p>
                <w:p w14:paraId="6619F15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conclusion, we can be Trinitarians and also be monotheists. We acknowledge that our definition is in some ways different from that of the Oneness doctrine but we feel that it can be demonstrated from the Scripture that such a definition is </w:t>
                  </w:r>
                  <w:r>
                    <w:rPr>
                      <w:rFonts w:ascii="Modern No. 20" w:hAnsi="Modern No. 20"/>
                      <w:sz w:val="18"/>
                      <w:szCs w:val="18"/>
                      <w:u w:val="single"/>
                      <w:lang w:val="en"/>
                    </w:rPr>
                    <w:t>necessary</w:t>
                  </w:r>
                  <w:r>
                    <w:rPr>
                      <w:rFonts w:ascii="Modern No. 20" w:hAnsi="Modern No. 20"/>
                      <w:sz w:val="18"/>
                      <w:szCs w:val="18"/>
                      <w:lang w:val="en"/>
                    </w:rPr>
                    <w:t xml:space="preserve"> to incorporate all of the evidence we have into a harmonious whole.</w:t>
                  </w:r>
                </w:p>
                <w:p w14:paraId="0C4D36D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Regarding the second essential point to Oneness doctrine, we agree entirely that our Lord was both God and man. The union of deity and humanity in the person of Christ is expressed in such passages as </w:t>
                  </w:r>
                  <w:smartTag w:uri="qv9" w:element="bcv_smarttag">
                    <w:r>
                      <w:rPr>
                        <w:rFonts w:ascii="Modern No. 20" w:hAnsi="Modern No. 20"/>
                        <w:sz w:val="18"/>
                        <w:szCs w:val="18"/>
                        <w:lang w:val="en"/>
                      </w:rPr>
                      <w:t>John 1:1, 14</w:t>
                    </w:r>
                  </w:smartTag>
                  <w:r>
                    <w:rPr>
                      <w:rFonts w:ascii="Modern No. 20" w:hAnsi="Modern No. 20"/>
                      <w:sz w:val="18"/>
                      <w:szCs w:val="18"/>
                      <w:lang w:val="en"/>
                    </w:rPr>
                    <w:t>, I Tim. 3:16, Heb. 2:14-16, etc.</w:t>
                  </w:r>
                </w:p>
                <w:p w14:paraId="093E40A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Our point of disagreement, however, is in explaining the duality of the New Testament  as interaction  between  these two  natures. The Oneness  doctrine is  essentially that Christ was</w:t>
                  </w:r>
                </w:p>
              </w:txbxContent>
            </v:textbox>
          </v:shape>
        </w:pict>
      </w:r>
      <w:r>
        <w:rPr>
          <w:color w:val="auto"/>
          <w:kern w:val="0"/>
          <w:sz w:val="24"/>
          <w:szCs w:val="24"/>
        </w:rPr>
        <w:pict w14:anchorId="050D4499">
          <v:shape id="_x0000_s2664" type="#_x0000_t202" style="position:absolute;margin-left:211.5pt;margin-top:36pt;width:184.5pt;height:715.5pt;z-index:46;mso-wrap-distance-left:2.88pt;mso-wrap-distance-top:2.88pt;mso-wrap-distance-right:2.88pt;mso-wrap-distance-bottom:2.88pt" filled="f" stroked="f" insetpen="t" o:cliptowrap="t">
            <v:fill color2="black"/>
            <v:shadow color="#ccc"/>
            <v:textbox style="mso-column-margin:5.76pt" inset="2.88pt,2.88pt,2.88pt,2.88pt">
              <w:txbxContent>
                <w:p w14:paraId="2E6696C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two persons, though this exact expression is denied. In reality , there is no real distinction between two persons and the Father-Son relationship.</w:t>
                  </w:r>
                </w:p>
                <w:p w14:paraId="30B2BEB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objection to this explanation is that </w:t>
                  </w:r>
                  <w:r>
                    <w:rPr>
                      <w:rFonts w:ascii="Modern No. 20" w:hAnsi="Modern No. 20"/>
                      <w:sz w:val="18"/>
                      <w:szCs w:val="18"/>
                      <w:u w:val="single"/>
                      <w:lang w:val="en"/>
                    </w:rPr>
                    <w:t>the same distinction is maintained BEFORE the incarnation had occurred.</w:t>
                  </w:r>
                  <w:r>
                    <w:rPr>
                      <w:rFonts w:ascii="Modern No. 20" w:hAnsi="Modern No. 20"/>
                      <w:sz w:val="18"/>
                      <w:szCs w:val="18"/>
                      <w:lang w:val="en"/>
                    </w:rPr>
                    <w:t xml:space="preserve"> </w:t>
                  </w:r>
                  <w:smartTag w:uri="qv9" w:element="bcv_smarttag">
                    <w:r>
                      <w:rPr>
                        <w:rFonts w:ascii="Modern No. 20" w:hAnsi="Modern No. 20"/>
                        <w:sz w:val="18"/>
                        <w:szCs w:val="18"/>
                        <w:lang w:val="en"/>
                      </w:rPr>
                      <w:t>John 1:1</w:t>
                    </w:r>
                  </w:smartTag>
                  <w:r>
                    <w:rPr>
                      <w:rFonts w:ascii="Modern No. 20" w:hAnsi="Modern No. 20"/>
                      <w:sz w:val="18"/>
                      <w:szCs w:val="18"/>
                      <w:lang w:val="en"/>
                    </w:rPr>
                    <w:t xml:space="preserve"> and 17:5 make this truth clear. This point destroys the Oneness argument on virtually every text in the New Testament.</w:t>
                  </w:r>
                </w:p>
                <w:p w14:paraId="544A257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TERMINOLOGY</w:t>
                  </w:r>
                </w:p>
                <w:p w14:paraId="3B8C945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Let it also be noted that those who uphold the doctrine of the Trinity recognize the limitation of human terminology. When we speak of the three “persons” of the Trinity, it is not intended to suggest that God is three persons in the </w:t>
                  </w:r>
                  <w:r>
                    <w:rPr>
                      <w:rFonts w:ascii="Modern No. 20" w:hAnsi="Modern No. 20"/>
                      <w:sz w:val="18"/>
                      <w:szCs w:val="18"/>
                      <w:u w:val="single"/>
                      <w:lang w:val="en"/>
                    </w:rPr>
                    <w:t>same</w:t>
                  </w:r>
                  <w:r>
                    <w:rPr>
                      <w:rFonts w:ascii="Modern No. 20" w:hAnsi="Modern No. 20"/>
                      <w:sz w:val="18"/>
                      <w:szCs w:val="18"/>
                      <w:lang w:val="en"/>
                    </w:rPr>
                    <w:t xml:space="preserve"> way that three human persons are distinct. When one recognizes that there are internal distinctions to be made within the one true God, the next point is to define </w:t>
                  </w:r>
                  <w:r>
                    <w:rPr>
                      <w:rFonts w:ascii="Modern No. 20" w:hAnsi="Modern No. 20"/>
                      <w:sz w:val="18"/>
                      <w:szCs w:val="18"/>
                      <w:u w:val="single"/>
                      <w:lang w:val="en"/>
                    </w:rPr>
                    <w:t>what type of distinctions</w:t>
                  </w:r>
                  <w:r>
                    <w:rPr>
                      <w:rFonts w:ascii="Modern No. 20" w:hAnsi="Modern No. 20"/>
                      <w:sz w:val="18"/>
                      <w:szCs w:val="18"/>
                      <w:lang w:val="en"/>
                    </w:rPr>
                    <w:t xml:space="preserve"> we are speaking of. Because the Father, the Son, and the Holy Spirit are revealed as being </w:t>
                  </w:r>
                  <w:r>
                    <w:rPr>
                      <w:rFonts w:ascii="Modern No. 20" w:hAnsi="Modern No. 20"/>
                      <w:sz w:val="18"/>
                      <w:szCs w:val="18"/>
                      <w:u w:val="single"/>
                      <w:lang w:val="en"/>
                    </w:rPr>
                    <w:t>personal</w:t>
                  </w:r>
                  <w:r>
                    <w:rPr>
                      <w:rFonts w:ascii="Modern No. 20" w:hAnsi="Modern No. 20"/>
                      <w:sz w:val="18"/>
                      <w:szCs w:val="18"/>
                      <w:lang w:val="en"/>
                    </w:rPr>
                    <w:t xml:space="preserve"> as opposed to impersonal in their relationships and descriptions, we shorten those points and simply refer to the “three persons.” </w:t>
                  </w:r>
                </w:p>
                <w:p w14:paraId="1B245B8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HOLY SPIRIT</w:t>
                  </w:r>
                </w:p>
                <w:p w14:paraId="5CD6FB5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Concerning the Oneness interpretation of the Holy Spirit, it is in many ways extremely deficient</w:t>
                  </w:r>
                </w:p>
                <w:p w14:paraId="3E7426A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the Holy Spirit is clearly revealed as personal, and in that sense a person. He says, “I” (Acts 13:2). He can be “grieved” (Eph.4:30, this is not possible for a mere force or power). He “teaches” (I Cor. 2:13). The personal pronoun “He” is used of the Spirit (Jn. 14:26).</w:t>
                  </w:r>
                </w:p>
                <w:p w14:paraId="08FB681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addition to these points, the Holy Spirit is distinguished from the Father and Son in such a way that it is to be viewed as a personal distinction. He “hears” from the Father (Jn. 16:13). He “receives” and “testifies” of the Son (Jn 15:26, 14:26). He is mentioned separately from the Father and the Son (Mat. 28:19). He is “another” than the Son (Jn. 14:16). To blaspheme the Son is not blaspheming the Holy Spirit (Mk. 12:32).</w:t>
                  </w:r>
                </w:p>
                <w:p w14:paraId="2FD47C7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These descriptions are meaningless unless we allow for the doctrine of the Trinity. One must ask, can I use the language of the Bible and still maintain my theology? </w:t>
                  </w:r>
                </w:p>
                <w:p w14:paraId="05B7B9B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SCRIPTUAL EVIDENCE</w:t>
                  </w:r>
                </w:p>
                <w:p w14:paraId="745CB58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Trinity is comprised of several points which are clearly and solidly grounded on the evidence of Scripture.</w:t>
                  </w:r>
                </w:p>
                <w:p w14:paraId="23AD45F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we believe that God is both one and personal (Dt. 6:4, that God is personal is seen throughout the Bible).</w:t>
                  </w:r>
                </w:p>
                <w:p w14:paraId="49624F6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as Trinitarians, we believe that the Father, Son, and Holy Spirit are each God (Eph. 4:4-6, Jn. 1:1, Heb. 1:8, Acts. 5:3-5). This point is agreed upon by those of the Oneness position.</w:t>
                  </w:r>
                </w:p>
                <w:p w14:paraId="5B8C019F" w14:textId="77777777" w:rsidR="00E5367A" w:rsidRDefault="00E5367A" w:rsidP="00E5367A">
                  <w:pPr>
                    <w:widowControl w:val="0"/>
                    <w:jc w:val="both"/>
                    <w:rPr>
                      <w:rFonts w:ascii="Modern No. 20" w:hAnsi="Modern No. 20"/>
                      <w:sz w:val="18"/>
                      <w:szCs w:val="18"/>
                      <w:lang w:val="en"/>
                    </w:rPr>
                  </w:pPr>
                </w:p>
                <w:p w14:paraId="2527123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Thirdly, we hold that Father, Son, and Holy Spirit are </w:t>
                  </w:r>
                  <w:r>
                    <w:rPr>
                      <w:rFonts w:ascii="Modern No. 20" w:hAnsi="Modern No. 20"/>
                      <w:sz w:val="18"/>
                      <w:szCs w:val="18"/>
                      <w:u w:val="single"/>
                      <w:lang w:val="en"/>
                    </w:rPr>
                    <w:t>personal</w:t>
                  </w:r>
                  <w:r>
                    <w:rPr>
                      <w:rFonts w:ascii="Modern No. 20" w:hAnsi="Modern No. 20"/>
                      <w:sz w:val="18"/>
                      <w:szCs w:val="18"/>
                      <w:lang w:val="en"/>
                    </w:rPr>
                    <w:t>. By this we mean that those necessary elements that constitute personality can be demonstrated in each.</w:t>
                  </w:r>
                </w:p>
                <w:p w14:paraId="66F3BA6D"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PERSONAL DISTINCTIONS IN SCRIPTURE</w:t>
                  </w:r>
                </w:p>
                <w:p w14:paraId="2F43C2A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Fourth, we hold that </w:t>
                  </w:r>
                  <w:r>
                    <w:rPr>
                      <w:rFonts w:ascii="Modern No. 20" w:hAnsi="Modern No. 20"/>
                      <w:sz w:val="18"/>
                      <w:szCs w:val="18"/>
                      <w:u w:val="single"/>
                      <w:lang w:val="en"/>
                    </w:rPr>
                    <w:t>they are distinct enough so that they can perform actions toward each other.</w:t>
                  </w:r>
                  <w:r>
                    <w:rPr>
                      <w:rFonts w:ascii="Modern No. 20" w:hAnsi="Modern No. 20"/>
                      <w:sz w:val="18"/>
                      <w:szCs w:val="18"/>
                      <w:lang w:val="en"/>
                    </w:rPr>
                    <w:t xml:space="preserve"> This is the main point of distinction between the doctrines we are discussing.</w:t>
                  </w:r>
                </w:p>
                <w:p w14:paraId="558EB54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Scriptural  proof  for  the  final  statement  is </w:t>
                  </w:r>
                </w:p>
                <w:p w14:paraId="5ECDBC0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abundant. The  Father knows, loves, speaks to</w:t>
                  </w:r>
                </w:p>
                <w:p w14:paraId="15B48609" w14:textId="77777777" w:rsidR="00E5367A" w:rsidRDefault="00E5367A" w:rsidP="00E5367A">
                  <w:pPr>
                    <w:widowControl w:val="0"/>
                    <w:jc w:val="both"/>
                    <w:rPr>
                      <w:rFonts w:ascii="Modern No. 20" w:hAnsi="Modern No. 20"/>
                      <w:b/>
                      <w:bCs/>
                      <w:sz w:val="28"/>
                      <w:szCs w:val="28"/>
                      <w:lang w:val="en"/>
                    </w:rPr>
                  </w:pPr>
                  <w:r>
                    <w:rPr>
                      <w:rFonts w:ascii="Modern No. 20" w:hAnsi="Modern No. 20"/>
                      <w:b/>
                      <w:bCs/>
                      <w:sz w:val="28"/>
                      <w:szCs w:val="28"/>
                      <w:lang w:val="en"/>
                    </w:rPr>
                    <w:t xml:space="preserve">                         </w:t>
                  </w:r>
                  <w:r>
                    <w:rPr>
                      <w:rFonts w:ascii="Modern No. 20" w:hAnsi="Modern No. 20"/>
                      <w:b/>
                      <w:bCs/>
                      <w:sz w:val="24"/>
                      <w:szCs w:val="24"/>
                      <w:lang w:val="en"/>
                    </w:rPr>
                    <w:t>3</w:t>
                  </w:r>
                </w:p>
              </w:txbxContent>
            </v:textbox>
          </v:shape>
        </w:pict>
      </w:r>
      <w:r>
        <w:rPr>
          <w:color w:val="auto"/>
          <w:kern w:val="0"/>
          <w:sz w:val="24"/>
          <w:szCs w:val="24"/>
        </w:rPr>
        <w:pict w14:anchorId="690D48FE">
          <v:shape id="_x0000_s2665" type="#_x0000_t202" style="position:absolute;margin-left:405pt;margin-top:36pt;width:189pt;height:715.5pt;z-index:47;mso-wrap-distance-left:2.88pt;mso-wrap-distance-top:2.88pt;mso-wrap-distance-right:2.88pt;mso-wrap-distance-bottom:2.88pt" filled="f" stroked="f" insetpen="t" o:cliptowrap="t">
            <v:fill color2="black"/>
            <v:shadow color="#ccc"/>
            <v:textbox style="mso-column-margin:5.76pt" inset="2.88pt,2.88pt,2.88pt,2.88pt">
              <w:txbxContent>
                <w:p w14:paraId="7050BB4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sends, gives to, sanctifies, and knows the Son (Mat. 11:27, Jn. 3:35, 5:23, 10:36, this list is not exhaustive, nor are any of those which follow).       </w:t>
                  </w:r>
                </w:p>
                <w:p w14:paraId="642EA7A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Son likewise knows, loves, received from, and hears from the Father.</w:t>
                  </w:r>
                </w:p>
                <w:p w14:paraId="6CE1B4E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Holy Spirit hears from, testifies of, receives from, intercedes to, and is sent by the Father and the Son (Rom. 8:26-27).</w:t>
                  </w:r>
                </w:p>
                <w:p w14:paraId="29E63E4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Please note that these are internal actions, not actions in relationship to men. Our point is simply that one’s theology must allow for these personal distinctions. The Trinity is the only doctrine which both preserves the integrity of our Lord’s person and allows for the Biblical expressions of plurality while upholding the unity of God. </w:t>
                  </w:r>
                </w:p>
                <w:p w14:paraId="00F0693D"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 QUESTION</w:t>
                  </w:r>
                </w:p>
                <w:p w14:paraId="2202002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To the Oneness reader my simple question is:</w:t>
                  </w:r>
                </w:p>
                <w:p w14:paraId="41CCE4C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Doesn’t the New Testament distinguish between the Father, the Son, and the Holy Spirit?</w:t>
                  </w:r>
                </w:p>
                <w:p w14:paraId="6C72BC3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Isn’t it true that all are called and described as being God? How is it not true, then, that we are justified in believing and upholding to some type of distinctions within the one being of God? If some type of distinction is admitted, one has in essence taken the first positive step toward recognizing the Trinitarian doctrine.</w:t>
                  </w:r>
                </w:p>
                <w:p w14:paraId="08AB786E" w14:textId="77777777" w:rsidR="00E5367A" w:rsidRDefault="00E5367A" w:rsidP="00E5367A">
                  <w:pPr>
                    <w:widowControl w:val="0"/>
                    <w:jc w:val="both"/>
                    <w:rPr>
                      <w:rFonts w:ascii="Modern No. 20" w:hAnsi="Modern No. 20"/>
                      <w:b/>
                      <w:bCs/>
                      <w:sz w:val="18"/>
                      <w:szCs w:val="18"/>
                      <w:u w:val="single"/>
                      <w:lang w:val="en"/>
                    </w:rPr>
                  </w:pPr>
                  <w:r>
                    <w:rPr>
                      <w:rFonts w:ascii="Modern No. 20" w:hAnsi="Modern No. 20"/>
                      <w:b/>
                      <w:bCs/>
                      <w:u w:val="single"/>
                      <w:lang w:val="en"/>
                    </w:rPr>
                    <w:t>WATER BAPTISM</w:t>
                  </w:r>
                </w:p>
                <w:p w14:paraId="3537BD8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Oneness movement teaches that water baptism must be administered in the name of Jesus Christ and it is for the remission of sins. By “in the name of Jesus Christ” is meant that this phrase must be orally invoked at the point of baptism. Because the washing of sins is directly the result of the name of Jesus being called, one has not been forgiven of their sins unless they have been so baptized. In other words, eternal condemnation will result if one is not baptized with this particular formula invoked at baptism. Because historic Christianity has understood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to be the formula or model to be followed at baptism, all of these “believers” are immediately consigned to hell.</w:t>
                  </w:r>
                </w:p>
                <w:p w14:paraId="366F766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goes without mention that baptism is viewed as essential to salvation without which no one will enter into the </w:t>
                  </w:r>
                  <w:smartTag w:uri="urn:schemas-microsoft-com:office:smarttags" w:element="place">
                    <w:smartTag w:uri="urn:schemas-microsoft-com:office:smarttags" w:element="PlaceType">
                      <w:r>
                        <w:rPr>
                          <w:rFonts w:ascii="Modern No. 20" w:hAnsi="Modern No. 20"/>
                          <w:sz w:val="18"/>
                          <w:szCs w:val="18"/>
                          <w:lang w:val="en"/>
                        </w:rPr>
                        <w:t>kingdom</w:t>
                      </w:r>
                    </w:smartTag>
                    <w:r>
                      <w:rPr>
                        <w:rFonts w:ascii="Modern No. 20" w:hAnsi="Modern No. 20"/>
                        <w:sz w:val="18"/>
                        <w:szCs w:val="18"/>
                        <w:lang w:val="en"/>
                      </w:rPr>
                      <w:t xml:space="preserve"> of </w:t>
                    </w:r>
                    <w:smartTag w:uri="urn:schemas-microsoft-com:office:smarttags" w:element="PlaceName">
                      <w:r>
                        <w:rPr>
                          <w:rFonts w:ascii="Modern No. 20" w:hAnsi="Modern No. 20"/>
                          <w:sz w:val="18"/>
                          <w:szCs w:val="18"/>
                          <w:lang w:val="en"/>
                        </w:rPr>
                        <w:t>God</w:t>
                      </w:r>
                    </w:smartTag>
                  </w:smartTag>
                  <w:r>
                    <w:rPr>
                      <w:rFonts w:ascii="Modern No. 20" w:hAnsi="Modern No. 20"/>
                      <w:sz w:val="18"/>
                      <w:szCs w:val="18"/>
                      <w:lang w:val="en"/>
                    </w:rPr>
                    <w:t xml:space="preserve">. By “for the remission of sins” is meant “in order to obtain” the forgiveness of sins.     </w:t>
                  </w:r>
                </w:p>
                <w:p w14:paraId="6D1F3A3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EVANGELICAL RESPONSE</w:t>
                  </w:r>
                </w:p>
                <w:p w14:paraId="620A4605"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immediate response to this teaching that most evangelical Christians will give is an inquiry into the final state of those who were saved during the life of Christ. What about the thief on the cross next to Christ? What about all of the Old Testaments saints? To this it is answered that these are to be understood as being under the old covenant. Baptism is specifically associated with the new covenant which did not go into effect until after Christ’s death (Heb. 9:16-17).</w:t>
                  </w:r>
                </w:p>
                <w:p w14:paraId="3F2D246E" w14:textId="77777777" w:rsidR="00E5367A" w:rsidRDefault="00E5367A" w:rsidP="00E5367A">
                  <w:pPr>
                    <w:widowControl w:val="0"/>
                    <w:jc w:val="both"/>
                    <w:rPr>
                      <w:rFonts w:ascii="Modern No. 20" w:hAnsi="Modern No. 20"/>
                      <w:sz w:val="18"/>
                      <w:szCs w:val="18"/>
                      <w:u w:val="single"/>
                      <w:lang w:val="en"/>
                    </w:rPr>
                  </w:pPr>
                  <w:r>
                    <w:rPr>
                      <w:rFonts w:ascii="Modern No. 20" w:hAnsi="Modern No. 20"/>
                      <w:sz w:val="18"/>
                      <w:szCs w:val="18"/>
                      <w:lang w:val="en"/>
                    </w:rPr>
                    <w:t xml:space="preserve">               </w:t>
                  </w:r>
                  <w:r>
                    <w:rPr>
                      <w:rFonts w:ascii="Modern No. 20" w:hAnsi="Modern No. 20"/>
                      <w:b/>
                      <w:bCs/>
                      <w:sz w:val="18"/>
                      <w:szCs w:val="18"/>
                      <w:lang w:val="en"/>
                    </w:rPr>
                    <w:t>JUSTIFICATION BY FAITH</w:t>
                  </w:r>
                </w:p>
                <w:p w14:paraId="41DB580B"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The obvious answer to this response is that the Bible states in no uncertain terms that all have been saved on the same basis—FAITH. This was Paul’s argument in Romans four where Abraham’s justification is given as an illustration of how we are justified before God (</w:t>
                  </w:r>
                  <w:smartTag w:uri="urn:schemas-microsoft-com:office:smarttags" w:element="place">
                    <w:smartTag w:uri="urn:schemas-microsoft-com:office:smarttags" w:element="country-region">
                      <w:r>
                        <w:rPr>
                          <w:rFonts w:ascii="Modern No. 20" w:hAnsi="Modern No. 20"/>
                          <w:sz w:val="18"/>
                          <w:szCs w:val="18"/>
                          <w:lang w:val="en"/>
                        </w:rPr>
                        <w:t>Rom.</w:t>
                      </w:r>
                    </w:smartTag>
                  </w:smartTag>
                  <w:r>
                    <w:rPr>
                      <w:rFonts w:ascii="Modern No. 20" w:hAnsi="Modern No. 20"/>
                      <w:sz w:val="18"/>
                      <w:szCs w:val="18"/>
                      <w:lang w:val="en"/>
                    </w:rPr>
                    <w:t xml:space="preserve"> 4:1-5). Also, the passage in </w:t>
                  </w:r>
                  <w:smartTag w:uri="qv9" w:element="bcv_smarttag">
                    <w:r>
                      <w:rPr>
                        <w:rFonts w:ascii="Modern No. 20" w:hAnsi="Modern No. 20"/>
                        <w:sz w:val="18"/>
                        <w:szCs w:val="18"/>
                        <w:lang w:val="en"/>
                      </w:rPr>
                      <w:t>Hebrews 9</w:t>
                    </w:r>
                  </w:smartTag>
                  <w:r>
                    <w:rPr>
                      <w:rFonts w:ascii="Modern No. 20" w:hAnsi="Modern No. 20"/>
                      <w:sz w:val="18"/>
                      <w:szCs w:val="18"/>
                      <w:lang w:val="en"/>
                    </w:rPr>
                    <w:t xml:space="preserve"> says nothing of the condition(s) of entering into a covenant, only the initial institution of a covenant. To be a valid argument, it must be shown the requirements were different . </w:t>
                  </w:r>
                  <w:r>
                    <w:rPr>
                      <w:rFonts w:ascii="Modern No. 20" w:hAnsi="Modern No. 20"/>
                      <w:sz w:val="18"/>
                      <w:szCs w:val="18"/>
                      <w:u w:val="single"/>
                      <w:lang w:val="en"/>
                    </w:rPr>
                    <w:t>We maintain they are the same concerning  justification before God under both covenants</w:t>
                  </w:r>
                  <w:r>
                    <w:rPr>
                      <w:rFonts w:ascii="Modern No. 20" w:hAnsi="Modern No. 20"/>
                      <w:sz w:val="16"/>
                      <w:szCs w:val="16"/>
                      <w:u w:val="single"/>
                      <w:lang w:val="en"/>
                    </w:rPr>
                    <w:t xml:space="preserve">.                                                 </w:t>
                  </w:r>
                </w:p>
                <w:p w14:paraId="16CD6DCC"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ab/>
                  </w:r>
                  <w:r>
                    <w:rPr>
                      <w:rFonts w:ascii="Modern No. 20" w:hAnsi="Modern No. 20"/>
                      <w:sz w:val="16"/>
                      <w:szCs w:val="16"/>
                      <w:lang w:val="en"/>
                    </w:rPr>
                    <w:tab/>
                  </w:r>
                  <w:r>
                    <w:rPr>
                      <w:rFonts w:ascii="Modern No. 20" w:hAnsi="Modern No. 20"/>
                      <w:sz w:val="16"/>
                      <w:szCs w:val="16"/>
                      <w:lang w:val="en"/>
                    </w:rPr>
                    <w:tab/>
                    <w:t xml:space="preserve"> (continued on page 4)</w:t>
                  </w:r>
                </w:p>
                <w:p w14:paraId="61F9EFBE" w14:textId="77777777" w:rsidR="00E5367A" w:rsidRDefault="00E5367A" w:rsidP="00E5367A">
                  <w:pPr>
                    <w:widowControl w:val="0"/>
                    <w:jc w:val="both"/>
                    <w:rPr>
                      <w:rFonts w:ascii="Modern No. 20" w:hAnsi="Modern No. 20"/>
                      <w:sz w:val="18"/>
                      <w:szCs w:val="18"/>
                      <w:lang w:val="en"/>
                    </w:rPr>
                  </w:pPr>
                </w:p>
                <w:p w14:paraId="4C6F348C" w14:textId="77777777" w:rsidR="00E5367A" w:rsidRDefault="00E5367A" w:rsidP="00E5367A">
                  <w:pPr>
                    <w:widowControl w:val="0"/>
                    <w:jc w:val="both"/>
                    <w:rPr>
                      <w:rFonts w:ascii="Modern No. 20" w:hAnsi="Modern No. 20"/>
                      <w:sz w:val="18"/>
                      <w:szCs w:val="18"/>
                      <w:lang w:val="en"/>
                    </w:rPr>
                  </w:pPr>
                </w:p>
                <w:p w14:paraId="613FC79C" w14:textId="77777777" w:rsidR="00E5367A" w:rsidRDefault="00E5367A" w:rsidP="00E5367A">
                  <w:pPr>
                    <w:widowControl w:val="0"/>
                    <w:jc w:val="both"/>
                    <w:rPr>
                      <w:rFonts w:ascii="Modern No. 20" w:hAnsi="Modern No. 20"/>
                      <w:sz w:val="18"/>
                      <w:szCs w:val="18"/>
                      <w:lang w:val="en"/>
                    </w:rPr>
                  </w:pPr>
                </w:p>
                <w:p w14:paraId="66D982F6" w14:textId="77777777" w:rsidR="00E5367A" w:rsidRDefault="00E5367A" w:rsidP="00E5367A">
                  <w:pPr>
                    <w:widowControl w:val="0"/>
                    <w:jc w:val="both"/>
                    <w:rPr>
                      <w:rFonts w:ascii="Modern No. 20" w:hAnsi="Modern No. 20"/>
                      <w:sz w:val="18"/>
                      <w:szCs w:val="18"/>
                      <w:lang w:val="en"/>
                    </w:rPr>
                  </w:pPr>
                </w:p>
                <w:p w14:paraId="418208A9" w14:textId="77777777" w:rsidR="00E5367A" w:rsidRDefault="00E5367A" w:rsidP="00E5367A">
                  <w:pPr>
                    <w:widowControl w:val="0"/>
                    <w:jc w:val="both"/>
                    <w:rPr>
                      <w:rFonts w:ascii="Modern No. 20" w:hAnsi="Modern No. 20"/>
                      <w:sz w:val="18"/>
                      <w:szCs w:val="18"/>
                      <w:lang w:val="en"/>
                    </w:rPr>
                  </w:pPr>
                </w:p>
                <w:p w14:paraId="34930773" w14:textId="77777777" w:rsidR="00E5367A" w:rsidRDefault="00E5367A" w:rsidP="00E5367A">
                  <w:pPr>
                    <w:widowControl w:val="0"/>
                    <w:jc w:val="both"/>
                    <w:rPr>
                      <w:rFonts w:ascii="Modern No. 20" w:hAnsi="Modern No. 20"/>
                      <w:sz w:val="18"/>
                      <w:szCs w:val="18"/>
                      <w:lang w:val="en"/>
                    </w:rPr>
                  </w:pPr>
                </w:p>
                <w:p w14:paraId="07918845" w14:textId="77777777" w:rsidR="00E5367A" w:rsidRDefault="00E5367A" w:rsidP="00E5367A">
                  <w:pPr>
                    <w:widowControl w:val="0"/>
                    <w:jc w:val="both"/>
                    <w:rPr>
                      <w:rFonts w:ascii="Modern No. 20" w:hAnsi="Modern No. 20"/>
                      <w:sz w:val="18"/>
                      <w:szCs w:val="18"/>
                      <w:lang w:val="en"/>
                    </w:rPr>
                  </w:pPr>
                </w:p>
                <w:p w14:paraId="75256919" w14:textId="77777777" w:rsidR="00E5367A" w:rsidRDefault="00E5367A" w:rsidP="00E5367A">
                  <w:pPr>
                    <w:widowControl w:val="0"/>
                    <w:jc w:val="both"/>
                    <w:rPr>
                      <w:rFonts w:ascii="Modern No. 20" w:hAnsi="Modern No. 20"/>
                      <w:sz w:val="18"/>
                      <w:szCs w:val="18"/>
                      <w:lang w:val="en"/>
                    </w:rPr>
                  </w:pPr>
                </w:p>
                <w:p w14:paraId="373DE077"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(continued on page 4)</w:t>
                  </w:r>
                </w:p>
              </w:txbxContent>
            </v:textbox>
          </v:shape>
        </w:pict>
      </w:r>
      <w:r w:rsidR="001841BB">
        <w:rPr>
          <w:color w:val="auto"/>
          <w:kern w:val="0"/>
          <w:sz w:val="24"/>
          <w:szCs w:val="24"/>
        </w:rPr>
        <w:pict w14:anchorId="3DB626F1">
          <v:line id="_x0000_s2661" style="position:absolute;z-index:43;mso-wrap-distance-left:2.88pt;mso-wrap-distance-top:2.88pt;mso-wrap-distance-right:2.88pt;mso-wrap-distance-bottom:2.88pt" from="18pt,31.5pt" to="607.5pt,31.5pt" o:cliptowrap="t">
            <v:shadow color="#ccc"/>
          </v:line>
        </w:pict>
      </w:r>
      <w:r w:rsidR="001841BB">
        <w:rPr>
          <w:color w:val="auto"/>
          <w:kern w:val="0"/>
          <w:sz w:val="24"/>
          <w:szCs w:val="24"/>
        </w:rPr>
        <w:pict w14:anchorId="1000D042">
          <v:shape id="_x0000_s2662" type="#_x0000_t202" style="position:absolute;margin-left:452.25pt;margin-top:15.75pt;width:2in;height:15.35pt;z-index:44;mso-wrap-distance-left:2.88pt;mso-wrap-distance-top:2.88pt;mso-wrap-distance-right:2.88pt;mso-wrap-distance-bottom:2.88pt" filled="f" stroked="f" insetpen="t" o:cliptowrap="t">
            <v:fill color2="black"/>
            <v:shadow color="#ccc"/>
            <v:textbox style="mso-column-margin:5.76pt" inset="2.88pt,2.88pt,2.88pt,2.88pt">
              <w:txbxContent>
                <w:p w14:paraId="6ED816C0" w14:textId="77777777" w:rsidR="001841BB" w:rsidRDefault="001841BB" w:rsidP="001841BB">
                  <w:pPr>
                    <w:widowControl w:val="0"/>
                    <w:rPr>
                      <w:lang w:val="en"/>
                    </w:rPr>
                  </w:pPr>
                  <w:r>
                    <w:rPr>
                      <w:rFonts w:ascii="Modern No. 20" w:hAnsi="Modern No. 20"/>
                      <w:b/>
                      <w:bCs/>
                      <w:i/>
                      <w:iCs/>
                      <w:sz w:val="22"/>
                      <w:szCs w:val="22"/>
                      <w:lang w:val="en"/>
                    </w:rPr>
                    <w:t>Christian Answers Newsletter</w:t>
                  </w:r>
                </w:p>
              </w:txbxContent>
            </v:textbox>
          </v:shape>
        </w:pict>
      </w:r>
    </w:p>
    <w:p w14:paraId="338DE28B" w14:textId="77777777" w:rsidR="0031222A" w:rsidRDefault="0031222A" w:rsidP="008E27BF"/>
    <w:p w14:paraId="6538B454" w14:textId="77777777" w:rsidR="0031222A" w:rsidRDefault="0031222A" w:rsidP="008E27BF"/>
    <w:p w14:paraId="4B6ADF72" w14:textId="77777777" w:rsidR="0031222A" w:rsidRDefault="0031222A" w:rsidP="008E27BF"/>
    <w:p w14:paraId="5E0AE597" w14:textId="77777777" w:rsidR="0031222A" w:rsidRDefault="0031222A" w:rsidP="008E27BF"/>
    <w:p w14:paraId="6316AF24" w14:textId="77777777" w:rsidR="0031222A" w:rsidRDefault="0031222A" w:rsidP="008E27BF"/>
    <w:p w14:paraId="7849D762" w14:textId="77777777" w:rsidR="0031222A" w:rsidRDefault="0031222A" w:rsidP="008E27BF"/>
    <w:p w14:paraId="43D8CC9A" w14:textId="77777777" w:rsidR="0031222A" w:rsidRDefault="0031222A" w:rsidP="008E27BF"/>
    <w:p w14:paraId="6F2E0F7A" w14:textId="77777777" w:rsidR="0031222A" w:rsidRDefault="0031222A" w:rsidP="008E27BF"/>
    <w:p w14:paraId="5514ABDD" w14:textId="77777777" w:rsidR="0031222A" w:rsidRDefault="0031222A" w:rsidP="008E27BF"/>
    <w:p w14:paraId="15121089" w14:textId="77777777" w:rsidR="0031222A" w:rsidRDefault="0031222A" w:rsidP="008E27BF"/>
    <w:p w14:paraId="711103AD" w14:textId="77777777" w:rsidR="0031222A" w:rsidRDefault="0031222A" w:rsidP="008E27BF"/>
    <w:p w14:paraId="34C6EE9F" w14:textId="77777777" w:rsidR="0031222A" w:rsidRDefault="0031222A" w:rsidP="008E27BF"/>
    <w:p w14:paraId="4EBD1D75" w14:textId="77777777" w:rsidR="0031222A" w:rsidRDefault="0031222A" w:rsidP="008E27BF"/>
    <w:p w14:paraId="481FE739" w14:textId="77777777" w:rsidR="0031222A" w:rsidRDefault="0031222A" w:rsidP="008E27BF"/>
    <w:p w14:paraId="0AF647C2" w14:textId="77777777" w:rsidR="0031222A" w:rsidRDefault="0031222A" w:rsidP="008E27BF"/>
    <w:p w14:paraId="252B8CFC" w14:textId="77777777" w:rsidR="0031222A" w:rsidRDefault="0031222A" w:rsidP="008E27BF"/>
    <w:p w14:paraId="12CC592B" w14:textId="77777777" w:rsidR="0031222A" w:rsidRDefault="0031222A" w:rsidP="008E27BF"/>
    <w:p w14:paraId="4485943F" w14:textId="77777777" w:rsidR="0031222A" w:rsidRDefault="0031222A" w:rsidP="008E27BF"/>
    <w:p w14:paraId="5395159E" w14:textId="77777777" w:rsidR="0031222A" w:rsidRDefault="0031222A" w:rsidP="008E27BF"/>
    <w:p w14:paraId="196B3B59" w14:textId="77777777" w:rsidR="0031222A" w:rsidRDefault="0031222A" w:rsidP="008E27BF"/>
    <w:p w14:paraId="41D07CDB" w14:textId="77777777" w:rsidR="0031222A" w:rsidRDefault="0031222A" w:rsidP="008E27BF"/>
    <w:p w14:paraId="7652A7E2" w14:textId="77777777" w:rsidR="0031222A" w:rsidRDefault="0031222A" w:rsidP="008E27BF"/>
    <w:p w14:paraId="5BFF907F" w14:textId="77777777" w:rsidR="0031222A" w:rsidRDefault="0031222A" w:rsidP="008E27BF"/>
    <w:p w14:paraId="76573AAA" w14:textId="77777777" w:rsidR="0031222A" w:rsidRDefault="0031222A" w:rsidP="008E27BF"/>
    <w:p w14:paraId="0B72867E" w14:textId="77777777" w:rsidR="0031222A" w:rsidRDefault="0031222A" w:rsidP="008E27BF"/>
    <w:p w14:paraId="439E57A1" w14:textId="77777777" w:rsidR="0031222A" w:rsidRDefault="0031222A" w:rsidP="008E27BF"/>
    <w:p w14:paraId="2C949CBF" w14:textId="77777777" w:rsidR="0031222A" w:rsidRDefault="0031222A" w:rsidP="008E27BF"/>
    <w:p w14:paraId="5C4E1C62" w14:textId="77777777" w:rsidR="0031222A" w:rsidRDefault="0031222A" w:rsidP="008E27BF"/>
    <w:p w14:paraId="3BA3C301" w14:textId="77777777" w:rsidR="0031222A" w:rsidRDefault="0031222A" w:rsidP="008E27BF"/>
    <w:p w14:paraId="147CCA51" w14:textId="77777777" w:rsidR="0031222A" w:rsidRDefault="0031222A" w:rsidP="008E27BF"/>
    <w:p w14:paraId="126A4DCF" w14:textId="77777777" w:rsidR="0031222A" w:rsidRDefault="0031222A" w:rsidP="008E27BF"/>
    <w:p w14:paraId="1337C383" w14:textId="77777777" w:rsidR="0031222A" w:rsidRDefault="0031222A" w:rsidP="008E27BF"/>
    <w:p w14:paraId="5D542CBD" w14:textId="77777777" w:rsidR="0031222A" w:rsidRDefault="0031222A" w:rsidP="008E27BF"/>
    <w:p w14:paraId="014538B0" w14:textId="77777777" w:rsidR="0031222A" w:rsidRDefault="0031222A" w:rsidP="008E27BF"/>
    <w:p w14:paraId="579C6C3D" w14:textId="77777777" w:rsidR="0031222A" w:rsidRDefault="0031222A" w:rsidP="008E27BF"/>
    <w:p w14:paraId="26F131C3" w14:textId="77777777" w:rsidR="0031222A" w:rsidRDefault="0031222A" w:rsidP="008E27BF"/>
    <w:p w14:paraId="0E0EBD5D" w14:textId="77777777" w:rsidR="0031222A" w:rsidRDefault="0031222A" w:rsidP="008E27BF"/>
    <w:p w14:paraId="6683631D" w14:textId="77777777" w:rsidR="0031222A" w:rsidRDefault="0031222A" w:rsidP="008E27BF"/>
    <w:p w14:paraId="597E3091" w14:textId="77777777" w:rsidR="0031222A" w:rsidRDefault="0031222A" w:rsidP="008E27BF"/>
    <w:p w14:paraId="591A0D21" w14:textId="77777777" w:rsidR="0031222A" w:rsidRDefault="0031222A" w:rsidP="008E27BF"/>
    <w:p w14:paraId="57769EC0" w14:textId="77777777" w:rsidR="0031222A" w:rsidRDefault="0031222A" w:rsidP="008E27BF"/>
    <w:p w14:paraId="7CB51DF0" w14:textId="77777777" w:rsidR="0031222A" w:rsidRDefault="0031222A" w:rsidP="008E27BF"/>
    <w:p w14:paraId="4B4A797F" w14:textId="77777777" w:rsidR="0031222A" w:rsidRDefault="0031222A" w:rsidP="008E27BF"/>
    <w:p w14:paraId="0323D9FA" w14:textId="77777777" w:rsidR="0031222A" w:rsidRDefault="0031222A" w:rsidP="008E27BF"/>
    <w:p w14:paraId="116E0153" w14:textId="77777777" w:rsidR="0031222A" w:rsidRDefault="0031222A" w:rsidP="008E27BF"/>
    <w:p w14:paraId="443574CB" w14:textId="77777777" w:rsidR="0031222A" w:rsidRDefault="0031222A" w:rsidP="008E27BF"/>
    <w:p w14:paraId="51CE5D99" w14:textId="77777777" w:rsidR="0031222A" w:rsidRDefault="0031222A" w:rsidP="008E27BF"/>
    <w:p w14:paraId="74E985DA" w14:textId="77777777" w:rsidR="0031222A" w:rsidRDefault="0031222A" w:rsidP="008E27BF"/>
    <w:p w14:paraId="3DC10324" w14:textId="77777777" w:rsidR="0031222A" w:rsidRDefault="0031222A" w:rsidP="008E27BF"/>
    <w:p w14:paraId="30A25B2A" w14:textId="77777777" w:rsidR="0031222A" w:rsidRDefault="0031222A" w:rsidP="008E27BF"/>
    <w:p w14:paraId="5F9020FD" w14:textId="77777777" w:rsidR="0031222A" w:rsidRDefault="0031222A" w:rsidP="008E27BF"/>
    <w:p w14:paraId="374E75BC" w14:textId="77777777" w:rsidR="0031222A" w:rsidRDefault="0031222A" w:rsidP="008E27BF"/>
    <w:p w14:paraId="58076F62" w14:textId="77777777" w:rsidR="0031222A" w:rsidRDefault="0031222A" w:rsidP="008E27BF"/>
    <w:p w14:paraId="3048E462" w14:textId="77777777" w:rsidR="0031222A" w:rsidRDefault="0031222A" w:rsidP="008E27BF"/>
    <w:p w14:paraId="776E5F03" w14:textId="77777777" w:rsidR="0031222A" w:rsidRDefault="0031222A" w:rsidP="008E27BF"/>
    <w:p w14:paraId="603FE701" w14:textId="77777777" w:rsidR="0031222A" w:rsidRDefault="0031222A" w:rsidP="008E27BF"/>
    <w:p w14:paraId="0E8E0761" w14:textId="77777777" w:rsidR="0031222A" w:rsidRDefault="0031222A" w:rsidP="008E27BF"/>
    <w:p w14:paraId="79BDCAEF" w14:textId="77777777" w:rsidR="0031222A" w:rsidRDefault="0031222A" w:rsidP="008E27BF"/>
    <w:p w14:paraId="011F2398" w14:textId="77777777" w:rsidR="0031222A" w:rsidRDefault="0031222A" w:rsidP="008E27BF"/>
    <w:p w14:paraId="22A53FEF" w14:textId="77777777" w:rsidR="0031222A" w:rsidRDefault="0031222A" w:rsidP="008E27BF"/>
    <w:p w14:paraId="389272C4" w14:textId="77777777" w:rsidR="0031222A" w:rsidRDefault="0031222A" w:rsidP="008E27BF"/>
    <w:p w14:paraId="65499E5B" w14:textId="77777777" w:rsidR="0031222A" w:rsidRDefault="00E5367A" w:rsidP="008E27BF">
      <w:r>
        <w:rPr>
          <w:color w:val="auto"/>
          <w:kern w:val="0"/>
          <w:sz w:val="24"/>
          <w:szCs w:val="24"/>
        </w:rPr>
        <w:pict w14:anchorId="0A422C40">
          <v:shape id="_x0000_s2666" type="#_x0000_t202" style="position:absolute;margin-left:22.5pt;margin-top:36pt;width:184.5pt;height:715.5pt;z-index:48;mso-wrap-distance-left:2.88pt;mso-wrap-distance-top:2.88pt;mso-wrap-distance-right:2.88pt;mso-wrap-distance-bottom:2.88pt" filled="f" stroked="f" insetpen="t" o:cliptowrap="t">
            <v:fill color2="black"/>
            <v:shadow color="#ccc"/>
            <v:textbox style="mso-column-margin:5.76pt" inset="2.88pt,2.88pt,2.88pt,2.88pt">
              <w:txbxContent>
                <w:p w14:paraId="03CC208C"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(continued from page 3)</w:t>
                  </w:r>
                </w:p>
                <w:p w14:paraId="49094CD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“BAPTISMAL FORMULA”</w:t>
                  </w:r>
                </w:p>
                <w:p w14:paraId="04D58D8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How should we understand the “baptismal formula” issue? Let us ask several questions to determine the validity of such a teaching.</w:t>
                  </w:r>
                </w:p>
                <w:p w14:paraId="0FA2469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does the Bible ever place the eternal destiny of individuals on the wording spoken at baptism? Is there any verse which describes the judgment of individuals where God is recorded as saying, “Depart from Me for you were not baptized with the right words spoken”? Are there any verses which say, “If you are not baptized with these words spoken, you will spend eternity in hell”? It is obvious to all who have read the Bible that no such verses exist.</w:t>
                  </w:r>
                </w:p>
                <w:p w14:paraId="5F7AAF3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does the Bible give us a specific wording that must be spoken at baptism? Does the Bible give us any incident which says anything like, “He baptized them saying…”?</w:t>
                  </w:r>
                </w:p>
                <w:p w14:paraId="00A10988" w14:textId="77777777" w:rsidR="00E5367A" w:rsidRDefault="00E5367A" w:rsidP="00E5367A">
                  <w:pPr>
                    <w:widowControl w:val="0"/>
                    <w:jc w:val="both"/>
                    <w:rPr>
                      <w:rFonts w:ascii="Modern No. 20" w:hAnsi="Modern No. 20"/>
                      <w:sz w:val="18"/>
                      <w:szCs w:val="18"/>
                      <w:lang w:val="en"/>
                    </w:rPr>
                  </w:pPr>
                </w:p>
                <w:p w14:paraId="3CF7687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interesting to note that the passages in Acts are not identical to one another. They are oftentimes listed in Oneness writings as though we are to view them as accumulative evidence. To the contrary, the more we look at the several passages, the more we see differences. Out of the four cases referred to in Acts, three of them use a different preposition (translated “in” in the English versions, </w:t>
                  </w:r>
                  <w:smartTag w:uri="qv9" w:element="bcv_smarttag">
                    <w:r>
                      <w:rPr>
                        <w:rFonts w:ascii="Modern No. 20" w:hAnsi="Modern No. 20"/>
                        <w:sz w:val="18"/>
                        <w:szCs w:val="18"/>
                        <w:lang w:val="en"/>
                      </w:rPr>
                      <w:t>Acts 2:38, 8:16, 10:48, 19:5</w:t>
                    </w:r>
                  </w:smartTag>
                  <w:r>
                    <w:rPr>
                      <w:rFonts w:ascii="Modern No. 20" w:hAnsi="Modern No. 20"/>
                      <w:sz w:val="18"/>
                      <w:szCs w:val="18"/>
                      <w:lang w:val="en"/>
                    </w:rPr>
                    <w:t>). We also find the terms “Lord” and “Christ” interchanged.</w:t>
                  </w:r>
                </w:p>
                <w:p w14:paraId="7A708B8E" w14:textId="77777777" w:rsidR="00E5367A" w:rsidRDefault="00E5367A" w:rsidP="00E5367A">
                  <w:pPr>
                    <w:widowControl w:val="0"/>
                    <w:jc w:val="both"/>
                    <w:rPr>
                      <w:rFonts w:ascii="Modern No. 20" w:hAnsi="Modern No. 20"/>
                      <w:sz w:val="18"/>
                      <w:szCs w:val="18"/>
                      <w:lang w:val="en"/>
                    </w:rPr>
                  </w:pPr>
                </w:p>
                <w:p w14:paraId="4AA6AD7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word “formula” demands a strict wording that must be used. This is not found in verses used by Oneness Pentecostals.</w:t>
                  </w:r>
                </w:p>
                <w:p w14:paraId="775970D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“IN JESUS’ NAME”</w:t>
                  </w:r>
                </w:p>
                <w:p w14:paraId="3D4AD44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ideas denoted by the words “in the name of Jesus” are several.</w:t>
                  </w:r>
                </w:p>
                <w:p w14:paraId="7ABF72E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they are most naturally understood as a command to be baptized</w:t>
                  </w:r>
                  <w:r>
                    <w:rPr>
                      <w:rFonts w:ascii="Modern No. 20" w:hAnsi="Modern No. 20"/>
                      <w:sz w:val="18"/>
                      <w:szCs w:val="18"/>
                      <w:u w:val="single"/>
                      <w:lang w:val="en"/>
                    </w:rPr>
                    <w:t xml:space="preserve"> upon</w:t>
                  </w:r>
                  <w:r>
                    <w:rPr>
                      <w:rFonts w:ascii="Modern No. 20" w:hAnsi="Modern No. 20"/>
                      <w:sz w:val="18"/>
                      <w:szCs w:val="18"/>
                      <w:lang w:val="en"/>
                    </w:rPr>
                    <w:t xml:space="preserve"> the basis of the saving work of Christ.</w:t>
                  </w:r>
                </w:p>
                <w:p w14:paraId="1DA7D51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8:16</w:t>
                    </w:r>
                  </w:smartTag>
                  <w:r>
                    <w:rPr>
                      <w:rFonts w:ascii="Modern No. 20" w:hAnsi="Modern No. 20"/>
                      <w:sz w:val="18"/>
                      <w:szCs w:val="18"/>
                      <w:lang w:val="en"/>
                    </w:rPr>
                    <w:t xml:space="preserve"> is understood as being baptized </w:t>
                  </w:r>
                  <w:r>
                    <w:rPr>
                      <w:rFonts w:ascii="Modern No. 20" w:hAnsi="Modern No. 20"/>
                      <w:sz w:val="18"/>
                      <w:szCs w:val="18"/>
                      <w:u w:val="single"/>
                      <w:lang w:val="en"/>
                    </w:rPr>
                    <w:t>with a view toward</w:t>
                  </w:r>
                  <w:r>
                    <w:rPr>
                      <w:rFonts w:ascii="Modern No. 20" w:hAnsi="Modern No. 20"/>
                      <w:sz w:val="18"/>
                      <w:szCs w:val="18"/>
                      <w:lang w:val="en"/>
                    </w:rPr>
                    <w:t xml:space="preserve"> our Lord’s person and work showing our entrance into the blessings provided through this work.</w:t>
                  </w:r>
                </w:p>
                <w:p w14:paraId="4AA6D72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10:48</w:t>
                    </w:r>
                  </w:smartTag>
                  <w:r>
                    <w:rPr>
                      <w:rFonts w:ascii="Modern No. 20" w:hAnsi="Modern No. 20"/>
                      <w:sz w:val="18"/>
                      <w:szCs w:val="18"/>
                      <w:lang w:val="en"/>
                    </w:rPr>
                    <w:t xml:space="preserve"> speaks of the </w:t>
                  </w:r>
                  <w:r>
                    <w:rPr>
                      <w:rFonts w:ascii="Modern No. 20" w:hAnsi="Modern No. 20"/>
                      <w:sz w:val="18"/>
                      <w:szCs w:val="18"/>
                      <w:u w:val="single"/>
                      <w:lang w:val="en"/>
                    </w:rPr>
                    <w:t>authority</w:t>
                  </w:r>
                  <w:r>
                    <w:rPr>
                      <w:rFonts w:ascii="Modern No. 20" w:hAnsi="Modern No. 20"/>
                      <w:sz w:val="18"/>
                      <w:szCs w:val="18"/>
                      <w:lang w:val="en"/>
                    </w:rPr>
                    <w:t xml:space="preserve"> by which our baptism is performed, namely, the express command of Christ ( Mat. 28:19, Mk. 16:16). These definitions can be easily found in the standard Greek Lexicons (Thayer, Arndt and Gingrich, etc.).</w:t>
                  </w:r>
                </w:p>
                <w:p w14:paraId="7D98E06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may be noted that we have equated “name” with the PERSON. It is significant that this understanding is substantiated by Paul’s wording in </w:t>
                  </w:r>
                  <w:smartTag w:uri="qv9" w:element="bcv_smarttag">
                    <w:r>
                      <w:rPr>
                        <w:rFonts w:ascii="Modern No. 20" w:hAnsi="Modern No. 20"/>
                        <w:sz w:val="18"/>
                        <w:szCs w:val="18"/>
                        <w:lang w:val="en"/>
                      </w:rPr>
                      <w:t>Romans 6:3-5</w:t>
                    </w:r>
                  </w:smartTag>
                  <w:r>
                    <w:rPr>
                      <w:rFonts w:ascii="Modern No. 20" w:hAnsi="Modern No. 20"/>
                      <w:sz w:val="18"/>
                      <w:szCs w:val="18"/>
                      <w:lang w:val="en"/>
                    </w:rPr>
                    <w:t xml:space="preserve"> and </w:t>
                  </w:r>
                  <w:smartTag w:uri="qv9" w:element="bcv_smarttag">
                    <w:r>
                      <w:rPr>
                        <w:rFonts w:ascii="Modern No. 20" w:hAnsi="Modern No. 20"/>
                        <w:sz w:val="18"/>
                        <w:szCs w:val="18"/>
                        <w:lang w:val="en"/>
                      </w:rPr>
                      <w:t>Galatians 3:27</w:t>
                    </w:r>
                  </w:smartTag>
                  <w:r>
                    <w:rPr>
                      <w:rFonts w:ascii="Modern No. 20" w:hAnsi="Modern No. 20"/>
                      <w:sz w:val="18"/>
                      <w:szCs w:val="18"/>
                      <w:lang w:val="en"/>
                    </w:rPr>
                    <w:t>. The same Greek preposition that is found in some of the above verses is found in these verses (eis). The “name”, however, is dropped. We are baptized “into (eis) the name of Jesus Christ” (the definiti-</w:t>
                  </w:r>
                </w:p>
                <w:p w14:paraId="6CE615E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on is lexically justified). None of these statements demand a specific wording and none of them is </w:t>
                  </w:r>
                  <w:r>
                    <w:rPr>
                      <w:rFonts w:ascii="Modern No. 20" w:hAnsi="Modern No. 20"/>
                      <w:sz w:val="18"/>
                      <w:szCs w:val="18"/>
                      <w:u w:val="single"/>
                      <w:lang w:val="en"/>
                    </w:rPr>
                    <w:t>spoken</w:t>
                  </w:r>
                  <w:r>
                    <w:rPr>
                      <w:rFonts w:ascii="Modern No. 20" w:hAnsi="Modern No. 20"/>
                      <w:sz w:val="18"/>
                      <w:szCs w:val="18"/>
                      <w:lang w:val="en"/>
                    </w:rPr>
                    <w:t xml:space="preserve"> at the point of baptism.</w:t>
                  </w:r>
                </w:p>
                <w:p w14:paraId="51E31F3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BIBLICAL BAPTISM       </w:t>
                  </w:r>
                </w:p>
                <w:p w14:paraId="1130D11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are surely not saying that an invocation of one of these phrases is wrong. What we are saying is that the Bible does not give a “formula” by which to determine or judge the value or efficacy of baptism. Baptism’s value is always based on the faith of the person.</w:t>
                  </w:r>
                </w:p>
                <w:p w14:paraId="18D2A9A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sz w:val="18"/>
                        <w:szCs w:val="18"/>
                        <w:lang w:val="en"/>
                      </w:rPr>
                      <w:t>Acts 8:37</w:t>
                    </w:r>
                  </w:smartTag>
                  <w:r>
                    <w:rPr>
                      <w:rFonts w:ascii="Modern No. 20" w:hAnsi="Modern No. 20"/>
                      <w:sz w:val="18"/>
                      <w:szCs w:val="18"/>
                      <w:lang w:val="en"/>
                    </w:rPr>
                    <w:t xml:space="preserve"> is an excellent example of this principle. It would be perfectly legitimate to say, “Upon the grounds of your faith in the saving </w:t>
                  </w:r>
                </w:p>
                <w:p w14:paraId="64C3A2B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40463D04" w14:textId="77777777" w:rsidR="00E5367A" w:rsidRDefault="00E5367A" w:rsidP="00E5367A">
                  <w:pPr>
                    <w:widowControl w:val="0"/>
                    <w:jc w:val="both"/>
                    <w:rPr>
                      <w:rFonts w:ascii="Modern No. 20" w:hAnsi="Modern No. 20"/>
                      <w:sz w:val="18"/>
                      <w:szCs w:val="18"/>
                      <w:lang w:val="en"/>
                    </w:rPr>
                  </w:pPr>
                </w:p>
                <w:p w14:paraId="619FA9ED" w14:textId="77777777" w:rsidR="00E5367A" w:rsidRDefault="00E5367A" w:rsidP="00E5367A">
                  <w:pPr>
                    <w:widowControl w:val="0"/>
                    <w:jc w:val="both"/>
                    <w:rPr>
                      <w:rFonts w:ascii="Modern No. 20" w:hAnsi="Modern No. 20"/>
                      <w:sz w:val="18"/>
                      <w:szCs w:val="18"/>
                      <w:lang w:val="en"/>
                    </w:rPr>
                  </w:pPr>
                </w:p>
                <w:p w14:paraId="4546E361" w14:textId="77777777" w:rsidR="00E5367A" w:rsidRDefault="00E5367A" w:rsidP="00E5367A">
                  <w:pPr>
                    <w:widowControl w:val="0"/>
                    <w:jc w:val="both"/>
                    <w:rPr>
                      <w:rFonts w:ascii="Modern No. 20" w:hAnsi="Modern No. 20"/>
                      <w:sz w:val="18"/>
                      <w:szCs w:val="18"/>
                      <w:lang w:val="en"/>
                    </w:rPr>
                  </w:pPr>
                </w:p>
                <w:p w14:paraId="4B8DEADC" w14:textId="77777777" w:rsidR="00E5367A" w:rsidRDefault="00E5367A" w:rsidP="00E5367A">
                  <w:pPr>
                    <w:widowControl w:val="0"/>
                    <w:jc w:val="both"/>
                    <w:rPr>
                      <w:rFonts w:ascii="Modern No. 20" w:hAnsi="Modern No. 20"/>
                      <w:sz w:val="18"/>
                      <w:szCs w:val="18"/>
                      <w:lang w:val="en"/>
                    </w:rPr>
                  </w:pPr>
                </w:p>
                <w:p w14:paraId="1E77E5F9" w14:textId="77777777" w:rsidR="00E5367A" w:rsidRDefault="00E5367A" w:rsidP="00E5367A">
                  <w:pPr>
                    <w:widowControl w:val="0"/>
                    <w:jc w:val="both"/>
                    <w:rPr>
                      <w:rFonts w:ascii="Modern No. 20" w:hAnsi="Modern No. 20"/>
                      <w:sz w:val="18"/>
                      <w:szCs w:val="18"/>
                      <w:lang w:val="en"/>
                    </w:rPr>
                  </w:pPr>
                </w:p>
                <w:p w14:paraId="78BE3215" w14:textId="77777777" w:rsidR="00E5367A" w:rsidRDefault="00E5367A" w:rsidP="00E5367A">
                  <w:pPr>
                    <w:widowControl w:val="0"/>
                    <w:jc w:val="both"/>
                    <w:rPr>
                      <w:rFonts w:ascii="Modern No. 20" w:hAnsi="Modern No. 20"/>
                      <w:sz w:val="18"/>
                      <w:szCs w:val="18"/>
                      <w:lang w:val="en"/>
                    </w:rPr>
                  </w:pPr>
                </w:p>
                <w:p w14:paraId="33944B69" w14:textId="77777777" w:rsidR="00E5367A" w:rsidRDefault="00E5367A" w:rsidP="00E5367A">
                  <w:pPr>
                    <w:widowControl w:val="0"/>
                    <w:jc w:val="both"/>
                    <w:rPr>
                      <w:rFonts w:ascii="Modern No. 20" w:hAnsi="Modern No. 20"/>
                      <w:sz w:val="18"/>
                      <w:szCs w:val="18"/>
                      <w:lang w:val="en"/>
                    </w:rPr>
                  </w:pPr>
                </w:p>
                <w:p w14:paraId="5B1DD7AE" w14:textId="77777777" w:rsidR="00E5367A" w:rsidRDefault="00E5367A" w:rsidP="00E5367A">
                  <w:pPr>
                    <w:widowControl w:val="0"/>
                    <w:jc w:val="both"/>
                    <w:rPr>
                      <w:rFonts w:ascii="Modern No. 20" w:hAnsi="Modern No. 20"/>
                      <w:sz w:val="18"/>
                      <w:szCs w:val="18"/>
                      <w:lang w:val="en"/>
                    </w:rPr>
                  </w:pPr>
                </w:p>
                <w:p w14:paraId="22E81491" w14:textId="77777777" w:rsidR="00E5367A" w:rsidRDefault="00E5367A" w:rsidP="00E5367A">
                  <w:pPr>
                    <w:widowControl w:val="0"/>
                    <w:jc w:val="both"/>
                    <w:rPr>
                      <w:rFonts w:ascii="Modern No. 20" w:hAnsi="Modern No. 20"/>
                      <w:sz w:val="18"/>
                      <w:szCs w:val="18"/>
                      <w:lang w:val="en"/>
                    </w:rPr>
                  </w:pPr>
                </w:p>
                <w:p w14:paraId="3C69B6CC" w14:textId="77777777" w:rsidR="00E5367A" w:rsidRDefault="00E5367A" w:rsidP="00E5367A">
                  <w:pPr>
                    <w:widowControl w:val="0"/>
                    <w:jc w:val="both"/>
                    <w:rPr>
                      <w:rFonts w:ascii="Modern No. 20" w:hAnsi="Modern No. 20"/>
                      <w:sz w:val="18"/>
                      <w:szCs w:val="18"/>
                      <w:lang w:val="en"/>
                    </w:rPr>
                  </w:pPr>
                </w:p>
                <w:p w14:paraId="3E968BD2" w14:textId="77777777" w:rsidR="00E5367A" w:rsidRDefault="00E5367A" w:rsidP="00E5367A">
                  <w:pPr>
                    <w:widowControl w:val="0"/>
                    <w:jc w:val="both"/>
                    <w:rPr>
                      <w:rFonts w:ascii="Modern No. 20" w:hAnsi="Modern No. 20"/>
                      <w:sz w:val="18"/>
                      <w:szCs w:val="18"/>
                      <w:lang w:val="en"/>
                    </w:rPr>
                  </w:pPr>
                </w:p>
                <w:p w14:paraId="307EDDB8" w14:textId="77777777" w:rsidR="00E5367A" w:rsidRDefault="00E5367A" w:rsidP="00E5367A">
                  <w:pPr>
                    <w:widowControl w:val="0"/>
                    <w:jc w:val="both"/>
                    <w:rPr>
                      <w:rFonts w:ascii="Modern No. 20" w:hAnsi="Modern No. 20"/>
                      <w:sz w:val="18"/>
                      <w:szCs w:val="18"/>
                      <w:lang w:val="en"/>
                    </w:rPr>
                  </w:pPr>
                </w:p>
                <w:p w14:paraId="0E0C9AF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w:t>
                  </w:r>
                </w:p>
              </w:txbxContent>
            </v:textbox>
          </v:shape>
        </w:pict>
      </w:r>
      <w:r>
        <w:rPr>
          <w:color w:val="auto"/>
          <w:kern w:val="0"/>
          <w:sz w:val="24"/>
          <w:szCs w:val="24"/>
        </w:rPr>
        <w:pict w14:anchorId="27A8568A">
          <v:shape id="_x0000_s2668" type="#_x0000_t202" style="position:absolute;margin-left:411.75pt;margin-top:36pt;width:184.5pt;height:715.5pt;z-index:50;mso-wrap-distance-left:2.88pt;mso-wrap-distance-top:2.88pt;mso-wrap-distance-right:2.88pt;mso-wrap-distance-bottom:2.88pt" filled="f" stroked="f" insetpen="t" o:cliptowrap="t">
            <v:fill color2="black"/>
            <v:shadow color="#ccc"/>
            <v:textbox style="mso-column-margin:5.76pt" inset="2.88pt,2.88pt,2.88pt,2.88pt">
              <w:txbxContent>
                <w:p w14:paraId="3D679AF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in this matter. We will conclude our comments on baptism with a few words about the supposed necessity of baptism for salvation. The question here is, </w:t>
                  </w:r>
                  <w:r>
                    <w:rPr>
                      <w:rFonts w:ascii="Modern No. 20" w:hAnsi="Modern No. 20"/>
                      <w:sz w:val="18"/>
                      <w:szCs w:val="18"/>
                      <w:u w:val="single"/>
                      <w:lang w:val="en"/>
                    </w:rPr>
                    <w:t xml:space="preserve">does a person enter into the </w:t>
                  </w:r>
                  <w:smartTag w:uri="urn:schemas-microsoft-com:office:smarttags" w:element="place">
                    <w:smartTag w:uri="urn:schemas-microsoft-com:office:smarttags" w:element="PlaceType">
                      <w:r>
                        <w:rPr>
                          <w:rFonts w:ascii="Modern No. 20" w:hAnsi="Modern No. 20"/>
                          <w:sz w:val="18"/>
                          <w:szCs w:val="18"/>
                          <w:u w:val="single"/>
                          <w:lang w:val="en"/>
                        </w:rPr>
                        <w:t>kingdom</w:t>
                      </w:r>
                    </w:smartTag>
                    <w:r>
                      <w:rPr>
                        <w:rFonts w:ascii="Modern No. 20" w:hAnsi="Modern No. 20"/>
                        <w:sz w:val="18"/>
                        <w:szCs w:val="18"/>
                        <w:u w:val="single"/>
                        <w:lang w:val="en"/>
                      </w:rPr>
                      <w:t xml:space="preserve"> of </w:t>
                    </w:r>
                    <w:smartTag w:uri="urn:schemas-microsoft-com:office:smarttags" w:element="PlaceName">
                      <w:r>
                        <w:rPr>
                          <w:rFonts w:ascii="Modern No. 20" w:hAnsi="Modern No. 20"/>
                          <w:sz w:val="18"/>
                          <w:szCs w:val="18"/>
                          <w:u w:val="single"/>
                          <w:lang w:val="en"/>
                        </w:rPr>
                        <w:t>God</w:t>
                      </w:r>
                    </w:smartTag>
                  </w:smartTag>
                  <w:r>
                    <w:rPr>
                      <w:rFonts w:ascii="Modern No. 20" w:hAnsi="Modern No. 20"/>
                      <w:sz w:val="18"/>
                      <w:szCs w:val="18"/>
                      <w:u w:val="single"/>
                      <w:lang w:val="en"/>
                    </w:rPr>
                    <w:t xml:space="preserve"> without baptism? </w:t>
                  </w:r>
                  <w:r>
                    <w:rPr>
                      <w:rFonts w:ascii="Modern No. 20" w:hAnsi="Modern No. 20"/>
                      <w:sz w:val="18"/>
                      <w:szCs w:val="18"/>
                      <w:lang w:val="en"/>
                    </w:rPr>
                    <w:t>Several verses are used to say that such is not possible. Because of the limitations of this writing, we cannot in any way deal with all the verses that could be used or answer exhaustively any of those we will mention. There are many good works that are available, however, that deal thoroughly with this question. We will comment on some of the verses that are most commonly used.</w:t>
                  </w:r>
                </w:p>
                <w:p w14:paraId="4AB0FF2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Mark 16:16</w:t>
                    </w:r>
                  </w:smartTag>
                  <w:r>
                    <w:rPr>
                      <w:rFonts w:ascii="Modern No. 20" w:hAnsi="Modern No. 20"/>
                      <w:b/>
                      <w:bCs/>
                      <w:sz w:val="18"/>
                      <w:szCs w:val="18"/>
                      <w:lang w:val="en"/>
                    </w:rPr>
                    <w:t xml:space="preserve">. </w:t>
                  </w:r>
                  <w:r>
                    <w:rPr>
                      <w:rFonts w:ascii="Modern No. 20" w:hAnsi="Modern No. 20"/>
                      <w:sz w:val="18"/>
                      <w:szCs w:val="18"/>
                      <w:lang w:val="en"/>
                    </w:rPr>
                    <w:t xml:space="preserve">Important to note here is the presence of faith </w:t>
                  </w:r>
                  <w:r>
                    <w:rPr>
                      <w:rFonts w:ascii="Modern No. 20" w:hAnsi="Modern No. 20"/>
                      <w:sz w:val="18"/>
                      <w:szCs w:val="18"/>
                      <w:u w:val="single"/>
                      <w:lang w:val="en"/>
                    </w:rPr>
                    <w:t>before</w:t>
                  </w:r>
                  <w:r>
                    <w:rPr>
                      <w:rFonts w:ascii="Modern No. 20" w:hAnsi="Modern No. 20"/>
                      <w:sz w:val="18"/>
                      <w:szCs w:val="18"/>
                      <w:lang w:val="en"/>
                    </w:rPr>
                    <w:t xml:space="preserve"> baptism as well as the </w:t>
                  </w:r>
                  <w:r>
                    <w:rPr>
                      <w:rFonts w:ascii="Modern No. 20" w:hAnsi="Modern No. 20"/>
                      <w:sz w:val="18"/>
                      <w:szCs w:val="18"/>
                      <w:u w:val="single"/>
                      <w:lang w:val="en"/>
                    </w:rPr>
                    <w:t>absence</w:t>
                  </w:r>
                  <w:r>
                    <w:rPr>
                      <w:rFonts w:ascii="Modern No. 20" w:hAnsi="Modern No. 20"/>
                      <w:sz w:val="18"/>
                      <w:szCs w:val="18"/>
                      <w:lang w:val="en"/>
                    </w:rPr>
                    <w:t xml:space="preserve"> of any mention of baptism when it comes to the subject of condemnation. We all agree that the one who believes and is baptized will be saved. The question remains, however, “Will the lack of baptism send one to hell?” The verse does not say any such thing.</w:t>
                  </w:r>
                </w:p>
                <w:p w14:paraId="0339339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This principle can be illustrated by expanding the verse. “He that believeth and is baptized, takes communion, prays, and reads his bible will be saved.” This statement is true. We could not legitimately conclude, though, that if one believes but dies before being able to carry on a life of Bible study that he will be condemned to hell. This is not even applied because condemnation is specifically associated with the </w:t>
                  </w:r>
                  <w:r>
                    <w:rPr>
                      <w:rFonts w:ascii="Modern No. 20" w:hAnsi="Modern No. 20"/>
                      <w:sz w:val="18"/>
                      <w:szCs w:val="18"/>
                      <w:u w:val="single"/>
                      <w:lang w:val="en"/>
                    </w:rPr>
                    <w:t xml:space="preserve">absence of faith. </w:t>
                  </w:r>
                  <w:r>
                    <w:rPr>
                      <w:rFonts w:ascii="Modern No. 20" w:hAnsi="Modern No. 20"/>
                      <w:sz w:val="18"/>
                      <w:szCs w:val="18"/>
                      <w:lang w:val="en"/>
                    </w:rPr>
                    <w:t>Where is the lack of baptism made the basis of condemnation?</w:t>
                  </w:r>
                </w:p>
                <w:p w14:paraId="447CF91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important point that can be viewed in this particular verse is that baptism is separated from faith. The two actions are distinguished and therefore it is erroneous to confuse the two actions as though one is necessarily included in the other.</w:t>
                  </w:r>
                </w:p>
                <w:p w14:paraId="096C4A37"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Acts 2:38</w:t>
                    </w:r>
                  </w:smartTag>
                  <w:r>
                    <w:rPr>
                      <w:rFonts w:ascii="Modern No. 20" w:hAnsi="Modern No. 20"/>
                      <w:b/>
                      <w:bCs/>
                      <w:sz w:val="18"/>
                      <w:szCs w:val="18"/>
                      <w:lang w:val="en"/>
                    </w:rPr>
                    <w:t>.</w:t>
                  </w:r>
                  <w:r>
                    <w:rPr>
                      <w:rFonts w:ascii="Modern No. 20" w:hAnsi="Modern No. 20"/>
                      <w:sz w:val="18"/>
                      <w:szCs w:val="18"/>
                      <w:lang w:val="en"/>
                    </w:rPr>
                    <w:t xml:space="preserve"> The Greek word “eis” here is highly debated. The basic idea is “motion toward” an object. The exact </w:t>
                  </w:r>
                  <w:r>
                    <w:rPr>
                      <w:rFonts w:ascii="Modern No. 20" w:hAnsi="Modern No. 20"/>
                      <w:sz w:val="18"/>
                      <w:szCs w:val="18"/>
                      <w:u w:val="single"/>
                      <w:lang w:val="en"/>
                    </w:rPr>
                    <w:t>intent</w:t>
                  </w:r>
                  <w:r>
                    <w:rPr>
                      <w:rFonts w:ascii="Modern No. 20" w:hAnsi="Modern No. 20"/>
                      <w:sz w:val="18"/>
                      <w:szCs w:val="18"/>
                      <w:lang w:val="en"/>
                    </w:rPr>
                    <w:t xml:space="preserve"> of the motion is not revealed by “eis.” To understand baptism as a visible expression of an inner spiritual experience which speaks of the remission of sins brought through Jesus Christ is perfectly allowable. In short, the issue cannot be decided from this passage alone or from “eis.”</w:t>
                  </w:r>
                </w:p>
                <w:p w14:paraId="1A67D13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 Peter 3:21</w:t>
                  </w:r>
                  <w:r>
                    <w:rPr>
                      <w:rFonts w:ascii="Modern No. 20" w:hAnsi="Modern No. 20"/>
                      <w:sz w:val="18"/>
                      <w:szCs w:val="18"/>
                      <w:lang w:val="en"/>
                    </w:rPr>
                    <w:t xml:space="preserve"> Important to notice in this verse is the word “figure.” The second matter of importance to our subject is the phrase, “not the putting  away of the filth of the flesh.” This clearly reveals that baptism does not literally remove sins (cf. II Cor. 7:1).</w:t>
                  </w:r>
                </w:p>
                <w:p w14:paraId="1BD1C50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These are frequently used passages on which we felt it necessary to include a few remarks. The disagreement on this matter is not confined to the Oneness movement and therefore is not unique to them. Our primary concern is that area on which they basically stand alone, the baptismal formula.</w:t>
                  </w:r>
                </w:p>
                <w:p w14:paraId="59818C04"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SPIRIT BAPTISM</w:t>
                  </w:r>
                </w:p>
                <w:p w14:paraId="59E55EC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Pentecostal movement is viewed as a separate branch within the Christian religion because of its views on the work of Holy Spirit, specifically with regard to the matter of baptism in or with the Holy Spirit.  </w:t>
                  </w:r>
                </w:p>
                <w:p w14:paraId="4F72C726"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Most groups classified as “Pentecostal” hold that the Spirit baptism is an identifiable experience distinct from initial faith which is for the purpose of empowerment for service and is evidence initially by the sign of  “speaking with</w:t>
                  </w:r>
                  <w:r>
                    <w:rPr>
                      <w:rFonts w:ascii="Modern No. 20" w:hAnsi="Modern No. 20"/>
                      <w:sz w:val="16"/>
                      <w:szCs w:val="16"/>
                      <w:lang w:val="en"/>
                    </w:rPr>
                    <w:t xml:space="preserve">  ton-                                                                                                                      </w:t>
                  </w:r>
                </w:p>
                <w:p w14:paraId="014ECD22"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(continued on page 5)                 </w:t>
                  </w:r>
                </w:p>
              </w:txbxContent>
            </v:textbox>
          </v:shape>
        </w:pict>
      </w:r>
      <w:r>
        <w:rPr>
          <w:color w:val="auto"/>
          <w:kern w:val="0"/>
          <w:sz w:val="24"/>
          <w:szCs w:val="24"/>
        </w:rPr>
        <w:pict w14:anchorId="000CA3F5">
          <v:line id="_x0000_s2669" style="position:absolute;z-index:51;mso-wrap-distance-left:2.88pt;mso-wrap-distance-top:2.88pt;mso-wrap-distance-right:2.88pt;mso-wrap-distance-bottom:2.88pt" from="22.5pt,31.5pt" to="612pt,31.5pt" o:cliptowrap="t">
            <v:shadow color="#ccc"/>
          </v:line>
        </w:pict>
      </w:r>
      <w:r>
        <w:rPr>
          <w:color w:val="auto"/>
          <w:kern w:val="0"/>
          <w:sz w:val="24"/>
          <w:szCs w:val="24"/>
        </w:rPr>
        <w:pict w14:anchorId="7FFAADD7">
          <v:shape id="_x0000_s2670" type="#_x0000_t202" style="position:absolute;margin-left:29.25pt;margin-top:15.75pt;width:2in;height:15.35pt;z-index:52;mso-wrap-distance-left:2.88pt;mso-wrap-distance-top:2.88pt;mso-wrap-distance-right:2.88pt;mso-wrap-distance-bottom:2.88pt" filled="f" stroked="f" insetpen="t" o:cliptowrap="t">
            <v:fill color2="black"/>
            <v:shadow color="#ccc"/>
            <v:textbox style="mso-column-margin:5.76pt" inset="2.88pt,2.88pt,2.88pt,2.88pt">
              <w:txbxContent>
                <w:p w14:paraId="74E176CE"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p>
    <w:p w14:paraId="544D06CA" w14:textId="77777777" w:rsidR="0031222A" w:rsidRDefault="0031222A" w:rsidP="008E27BF"/>
    <w:p w14:paraId="2A0A4548" w14:textId="77777777" w:rsidR="0031222A" w:rsidRDefault="0031222A" w:rsidP="008E27BF"/>
    <w:p w14:paraId="6710A316" w14:textId="77777777" w:rsidR="0031222A" w:rsidRDefault="00E5367A" w:rsidP="008E27BF">
      <w:r>
        <w:rPr>
          <w:color w:val="auto"/>
          <w:kern w:val="0"/>
          <w:sz w:val="24"/>
          <w:szCs w:val="24"/>
        </w:rPr>
        <w:pict w14:anchorId="4EEC0804">
          <v:shape id="_x0000_s2667" type="#_x0000_t202" style="position:absolute;margin-left:213.75pt;margin-top:1.5pt;width:184.5pt;height:729pt;z-index:49;mso-wrap-distance-left:2.88pt;mso-wrap-distance-top:2.88pt;mso-wrap-distance-right:2.88pt;mso-wrap-distance-bottom:2.88pt" filled="f" stroked="f" insetpen="t" o:cliptowrap="t">
            <v:fill color2="black"/>
            <v:shadow color="#ccc"/>
            <v:textbox style="mso-column-margin:5.76pt" inset="2.88pt,2.88pt,2.88pt,2.88pt">
              <w:txbxContent>
                <w:p w14:paraId="3A5F5D5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work of the our Lord Jesus Christ, I baptize you </w:t>
                  </w:r>
                </w:p>
                <w:p w14:paraId="778B968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in relation to the name of the Father, Son, and Holy Spirit.”   </w:t>
                  </w:r>
                </w:p>
                <w:p w14:paraId="411AE2C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statement expresses the truth of all of the statements that reflect on this matter in both Matthew and Acts. We must emphasize again that this expression is not demanded because the Bible does not give this as a formula. Furthermore, it does not guarantee the salvation of the person, for this is only received on the basis of faith. If </w:t>
                  </w:r>
                  <w:smartTag w:uri="qv9" w:element="bcv_smarttag">
                    <w:r>
                      <w:rPr>
                        <w:rFonts w:ascii="Modern No. 20" w:hAnsi="Modern No. 20"/>
                        <w:sz w:val="18"/>
                        <w:szCs w:val="18"/>
                        <w:lang w:val="en"/>
                      </w:rPr>
                      <w:t>Acts 8</w:t>
                    </w:r>
                  </w:smartTag>
                  <w:r>
                    <w:rPr>
                      <w:rFonts w:ascii="Modern No. 20" w:hAnsi="Modern No. 20"/>
                      <w:sz w:val="18"/>
                      <w:szCs w:val="18"/>
                      <w:lang w:val="en"/>
                    </w:rPr>
                    <w:t xml:space="preserve">  serves as an example, we could simply ask the person if he has trusted in the saving work of Christ. If he has, we can baptize on that basis. This would constitute Biblical baptism.</w:t>
                  </w:r>
                </w:p>
                <w:p w14:paraId="3F79EFF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ACTS 22:16</w:t>
                    </w:r>
                  </w:smartTag>
                </w:p>
                <w:p w14:paraId="43F889A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Some have offered </w:t>
                  </w:r>
                  <w:smartTag w:uri="qv9" w:element="bcv_smarttag">
                    <w:r>
                      <w:rPr>
                        <w:rFonts w:ascii="Modern No. 20" w:hAnsi="Modern No. 20"/>
                        <w:sz w:val="18"/>
                        <w:szCs w:val="18"/>
                        <w:lang w:val="en"/>
                      </w:rPr>
                      <w:t>Acts 22:16</w:t>
                    </w:r>
                  </w:smartTag>
                  <w:r>
                    <w:rPr>
                      <w:rFonts w:ascii="Modern No. 20" w:hAnsi="Modern No. 20"/>
                      <w:sz w:val="18"/>
                      <w:szCs w:val="18"/>
                      <w:lang w:val="en"/>
                    </w:rPr>
                    <w:t xml:space="preserve"> as proof of a formula. This is in no way accurate, however, because the Greek word for “calling” is in the middle voice which means in this passage that Paul is to do the calling.  </w:t>
                  </w:r>
                  <w:smartTag w:uri="qv9" w:element="bcv_smarttag">
                    <w:r>
                      <w:rPr>
                        <w:rFonts w:ascii="Modern No. 20" w:hAnsi="Modern No. 20"/>
                        <w:sz w:val="18"/>
                        <w:szCs w:val="18"/>
                        <w:lang w:val="en"/>
                      </w:rPr>
                      <w:t>James 2:7</w:t>
                    </w:r>
                  </w:smartTag>
                  <w:r>
                    <w:rPr>
                      <w:rFonts w:ascii="Modern No. 20" w:hAnsi="Modern No. 20"/>
                      <w:sz w:val="18"/>
                      <w:szCs w:val="18"/>
                      <w:lang w:val="en"/>
                    </w:rPr>
                    <w:t xml:space="preserve"> and </w:t>
                  </w:r>
                  <w:smartTag w:uri="qv9" w:element="bcv_smarttag">
                    <w:r>
                      <w:rPr>
                        <w:rFonts w:ascii="Modern No. 20" w:hAnsi="Modern No. 20"/>
                        <w:sz w:val="18"/>
                        <w:szCs w:val="18"/>
                        <w:lang w:val="en"/>
                      </w:rPr>
                      <w:t>Acts 15:17</w:t>
                    </w:r>
                  </w:smartTag>
                  <w:r>
                    <w:rPr>
                      <w:rFonts w:ascii="Modern No. 20" w:hAnsi="Modern No. 20"/>
                      <w:sz w:val="18"/>
                      <w:szCs w:val="18"/>
                      <w:lang w:val="en"/>
                    </w:rPr>
                    <w:t xml:space="preserve"> are also referred to because of the Greek word for “calling upon” which is used.</w:t>
                  </w:r>
                </w:p>
                <w:p w14:paraId="30C50C0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Unfortunately, </w:t>
                  </w:r>
                  <w:r>
                    <w:rPr>
                      <w:rFonts w:ascii="Modern No. 20" w:hAnsi="Modern No. 20"/>
                      <w:sz w:val="18"/>
                      <w:szCs w:val="18"/>
                      <w:u w:val="single"/>
                      <w:lang w:val="en"/>
                    </w:rPr>
                    <w:t>baptism is in the context of neither of these verses.</w:t>
                  </w:r>
                  <w:r>
                    <w:rPr>
                      <w:rFonts w:ascii="Modern No. 20" w:hAnsi="Modern No. 20"/>
                      <w:sz w:val="18"/>
                      <w:szCs w:val="18"/>
                      <w:lang w:val="en"/>
                    </w:rPr>
                    <w:t xml:space="preserve"> Both are in a Hebrew context ( one is a quotation from Amos and the other is addressed to the “twelve tribes scattered abroad”), and find their meaning in the Old Testament Hebraism. Their meaning is simply that they have become the possession of the Lord (note the </w:t>
                  </w:r>
                  <w:r>
                    <w:rPr>
                      <w:rFonts w:ascii="Modern No. 20" w:hAnsi="Modern No. 20"/>
                      <w:sz w:val="18"/>
                      <w:szCs w:val="18"/>
                      <w:u w:val="single"/>
                      <w:lang w:val="en"/>
                    </w:rPr>
                    <w:t>Internal Critical Commentary</w:t>
                  </w:r>
                  <w:r>
                    <w:rPr>
                      <w:rFonts w:ascii="Modern No. 20" w:hAnsi="Modern No. 20"/>
                      <w:sz w:val="18"/>
                      <w:szCs w:val="18"/>
                      <w:lang w:val="en"/>
                    </w:rPr>
                    <w:t xml:space="preserve"> on </w:t>
                  </w:r>
                  <w:smartTag w:uri="qv9" w:element="bcv_smarttag">
                    <w:r>
                      <w:rPr>
                        <w:rFonts w:ascii="Modern No. 20" w:hAnsi="Modern No. 20"/>
                        <w:sz w:val="18"/>
                        <w:szCs w:val="18"/>
                        <w:lang w:val="en"/>
                      </w:rPr>
                      <w:t>James 2:7</w:t>
                    </w:r>
                  </w:smartTag>
                  <w:r>
                    <w:rPr>
                      <w:rFonts w:ascii="Modern No. 20" w:hAnsi="Modern No. 20"/>
                      <w:sz w:val="18"/>
                      <w:szCs w:val="18"/>
                      <w:lang w:val="en"/>
                    </w:rPr>
                    <w:t>).</w:t>
                  </w:r>
                </w:p>
                <w:p w14:paraId="126C46C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smartTag w:uri="qv9" w:element="bcv_smarttag">
                    <w:r>
                      <w:rPr>
                        <w:rFonts w:ascii="Modern No. 20" w:hAnsi="Modern No. 20"/>
                        <w:b/>
                        <w:bCs/>
                        <w:sz w:val="18"/>
                        <w:szCs w:val="18"/>
                        <w:lang w:val="en"/>
                      </w:rPr>
                      <w:t>MATTHEW 28:19</w:t>
                    </w:r>
                  </w:smartTag>
                </w:p>
                <w:p w14:paraId="5EE359D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One of the most common challenges offered by the Oneness believer against using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as a baptismal expression is based upon the supposed absence of any indication that the apostles understood Christ to mean such by His words. A few have attempted to argue that the passage is an interpolation. Most have resisted such a temptation, however, because of the strong textual support.</w:t>
                  </w:r>
                </w:p>
                <w:p w14:paraId="52FB67D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can respond to this observation bringing forth several points. First, the meaning of </w:t>
                  </w:r>
                  <w:smartTag w:uri="qv9" w:element="bcv_smarttag">
                    <w:r>
                      <w:rPr>
                        <w:rFonts w:ascii="Modern No. 20" w:hAnsi="Modern No. 20"/>
                        <w:sz w:val="18"/>
                        <w:szCs w:val="18"/>
                        <w:lang w:val="en"/>
                      </w:rPr>
                      <w:t>Matthew 28:19</w:t>
                    </w:r>
                  </w:smartTag>
                  <w:r>
                    <w:rPr>
                      <w:rFonts w:ascii="Modern No. 20" w:hAnsi="Modern No. 20"/>
                      <w:sz w:val="18"/>
                      <w:szCs w:val="18"/>
                      <w:lang w:val="en"/>
                    </w:rPr>
                    <w:t xml:space="preserve"> is essentially that baptism points to the Father, Son, and the Holy Spirit. To do so, then, should certainly not be termed a damnable heresy. The passage stands on this basis and as the Word of God should have a bearing on our practice.</w:t>
                  </w:r>
                </w:p>
                <w:p w14:paraId="11CCC82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 second consideration is that the Bible indicates that doing an action “in Jesus name” </w:t>
                  </w:r>
                  <w:r>
                    <w:rPr>
                      <w:rFonts w:ascii="Modern No. 20" w:hAnsi="Modern No. 20"/>
                      <w:sz w:val="18"/>
                      <w:szCs w:val="18"/>
                      <w:u w:val="single"/>
                      <w:lang w:val="en"/>
                    </w:rPr>
                    <w:t>implies</w:t>
                  </w:r>
                  <w:r>
                    <w:rPr>
                      <w:rFonts w:ascii="Modern No. 20" w:hAnsi="Modern No. 20"/>
                      <w:sz w:val="18"/>
                      <w:szCs w:val="18"/>
                      <w:lang w:val="en"/>
                    </w:rPr>
                    <w:t xml:space="preserve"> the relationship of the Father, Son , and Holy Spirit. For example, when discussing baptism in </w:t>
                  </w:r>
                  <w:smartTag w:uri="qv9" w:element="bcv_smarttag">
                    <w:r>
                      <w:rPr>
                        <w:rFonts w:ascii="Modern No. 20" w:hAnsi="Modern No. 20"/>
                        <w:sz w:val="18"/>
                        <w:szCs w:val="18"/>
                        <w:lang w:val="en"/>
                      </w:rPr>
                      <w:t>Romans 6:3-5</w:t>
                    </w:r>
                  </w:smartTag>
                  <w:r>
                    <w:rPr>
                      <w:rFonts w:ascii="Modern No. 20" w:hAnsi="Modern No. 20"/>
                      <w:sz w:val="18"/>
                      <w:szCs w:val="18"/>
                      <w:lang w:val="en"/>
                    </w:rPr>
                    <w:t xml:space="preserve">, Paul points out that Christ was raised from the dead by the “glory of the Father.” The relationship of the Father, then, is an intricate part or the fundamental meaning of baptism. Also consider </w:t>
                  </w:r>
                  <w:smartTag w:uri="qv9" w:element="bcv_smarttag">
                    <w:r>
                      <w:rPr>
                        <w:rFonts w:ascii="Modern No. 20" w:hAnsi="Modern No. 20"/>
                        <w:sz w:val="18"/>
                        <w:szCs w:val="18"/>
                        <w:lang w:val="en"/>
                      </w:rPr>
                      <w:t>Colossians 3:17</w:t>
                    </w:r>
                  </w:smartTag>
                  <w:r>
                    <w:rPr>
                      <w:rFonts w:ascii="Modern No. 20" w:hAnsi="Modern No. 20"/>
                      <w:sz w:val="18"/>
                      <w:szCs w:val="18"/>
                      <w:lang w:val="en"/>
                    </w:rPr>
                    <w:t xml:space="preserve"> where we are  instructed to give thanks unto “God and the Father” when we do all things “in the name of the Lord Jesus.”  To appreciate what “in Jesus name” means there must be an awareness of the Father to Whom we have been reconciled through the Son.</w:t>
                  </w:r>
                </w:p>
                <w:p w14:paraId="782665F6"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IS BAPTISM A PART OF SALVATION?</w:t>
                  </w:r>
                </w:p>
                <w:p w14:paraId="7422959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In summary, we have failed to find a single verse which either prescribes a specific wording for baptism, records the words spoken at baptism,</w:t>
                  </w:r>
                </w:p>
                <w:p w14:paraId="6DD27CA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or conditions the eternal destiny of individuals on the wording spoken at baptism. In short, the Oneness doctrine is bankrupt for Scriptural support</w:t>
                  </w:r>
                </w:p>
                <w:p w14:paraId="3F04092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24"/>
                      <w:szCs w:val="24"/>
                      <w:lang w:val="en"/>
                    </w:rPr>
                    <w:t xml:space="preserve">          4</w:t>
                  </w:r>
                  <w:r>
                    <w:rPr>
                      <w:rFonts w:ascii="Modern No. 20" w:hAnsi="Modern No. 20"/>
                      <w:sz w:val="18"/>
                      <w:szCs w:val="18"/>
                      <w:lang w:val="en"/>
                    </w:rPr>
                    <w:t xml:space="preserve"> </w:t>
                  </w:r>
                </w:p>
              </w:txbxContent>
            </v:textbox>
          </v:shape>
        </w:pict>
      </w:r>
    </w:p>
    <w:p w14:paraId="044D6B39" w14:textId="77777777" w:rsidR="0031222A" w:rsidRDefault="0031222A" w:rsidP="008E27BF"/>
    <w:p w14:paraId="29171039" w14:textId="77777777" w:rsidR="0031222A" w:rsidRDefault="0031222A" w:rsidP="008E27BF"/>
    <w:p w14:paraId="74D61C1E" w14:textId="77777777" w:rsidR="0031222A" w:rsidRDefault="0031222A" w:rsidP="008E27BF"/>
    <w:p w14:paraId="55019AB1" w14:textId="77777777" w:rsidR="0031222A" w:rsidRDefault="0031222A" w:rsidP="008E27BF"/>
    <w:p w14:paraId="39985271" w14:textId="77777777" w:rsidR="0031222A" w:rsidRDefault="0031222A" w:rsidP="008E27BF"/>
    <w:p w14:paraId="239F803C" w14:textId="77777777" w:rsidR="0031222A" w:rsidRDefault="0031222A" w:rsidP="008E27BF"/>
    <w:p w14:paraId="390746B4" w14:textId="77777777" w:rsidR="0031222A" w:rsidRDefault="0031222A" w:rsidP="008E27BF"/>
    <w:p w14:paraId="6730371D" w14:textId="77777777" w:rsidR="0031222A" w:rsidRDefault="0031222A" w:rsidP="008E27BF"/>
    <w:p w14:paraId="3FBF3791" w14:textId="77777777" w:rsidR="0031222A" w:rsidRDefault="0031222A" w:rsidP="008E27BF"/>
    <w:p w14:paraId="25C37BF6" w14:textId="77777777" w:rsidR="0031222A" w:rsidRDefault="0031222A" w:rsidP="008E27BF"/>
    <w:p w14:paraId="57774E61" w14:textId="77777777" w:rsidR="0031222A" w:rsidRDefault="0031222A" w:rsidP="008E27BF"/>
    <w:p w14:paraId="1706BA0E" w14:textId="77777777" w:rsidR="0031222A" w:rsidRDefault="0031222A" w:rsidP="008E27BF"/>
    <w:p w14:paraId="781C6441" w14:textId="77777777" w:rsidR="0031222A" w:rsidRDefault="0031222A" w:rsidP="008E27BF"/>
    <w:p w14:paraId="743F0227" w14:textId="77777777" w:rsidR="0031222A" w:rsidRDefault="0031222A" w:rsidP="008E27BF"/>
    <w:p w14:paraId="30428BC7" w14:textId="77777777" w:rsidR="0031222A" w:rsidRDefault="0031222A" w:rsidP="008E27BF"/>
    <w:p w14:paraId="03F923A5" w14:textId="77777777" w:rsidR="0031222A" w:rsidRDefault="0031222A" w:rsidP="008E27BF"/>
    <w:p w14:paraId="07D915F6" w14:textId="77777777" w:rsidR="0031222A" w:rsidRDefault="0031222A" w:rsidP="008E27BF"/>
    <w:p w14:paraId="2E2C2781" w14:textId="77777777" w:rsidR="0031222A" w:rsidRDefault="0031222A" w:rsidP="008E27BF"/>
    <w:p w14:paraId="6EF44EFC" w14:textId="77777777" w:rsidR="0031222A" w:rsidRDefault="0031222A" w:rsidP="008E27BF"/>
    <w:p w14:paraId="2D87128F" w14:textId="77777777" w:rsidR="0031222A" w:rsidRDefault="0031222A" w:rsidP="008E27BF"/>
    <w:p w14:paraId="31DFB8EA" w14:textId="77777777" w:rsidR="0031222A" w:rsidRDefault="0031222A" w:rsidP="008E27BF"/>
    <w:p w14:paraId="6EC5AEFD" w14:textId="77777777" w:rsidR="0031222A" w:rsidRDefault="0031222A" w:rsidP="008E27BF"/>
    <w:p w14:paraId="30D712C7" w14:textId="77777777" w:rsidR="0031222A" w:rsidRDefault="0031222A" w:rsidP="008E27BF"/>
    <w:p w14:paraId="45F8214D" w14:textId="77777777" w:rsidR="0031222A" w:rsidRDefault="0031222A" w:rsidP="008E27BF"/>
    <w:p w14:paraId="5B226BFA" w14:textId="77777777" w:rsidR="0031222A" w:rsidRDefault="0031222A" w:rsidP="008E27BF"/>
    <w:p w14:paraId="529529F7" w14:textId="77777777" w:rsidR="0031222A" w:rsidRDefault="0031222A" w:rsidP="008E27BF"/>
    <w:p w14:paraId="3F77C1E5" w14:textId="77777777" w:rsidR="0031222A" w:rsidRDefault="0031222A" w:rsidP="008E27BF"/>
    <w:p w14:paraId="70564DDF" w14:textId="77777777" w:rsidR="0031222A" w:rsidRDefault="0031222A" w:rsidP="008E27BF"/>
    <w:p w14:paraId="39F6627E" w14:textId="77777777" w:rsidR="0031222A" w:rsidRDefault="0031222A" w:rsidP="008E27BF"/>
    <w:p w14:paraId="3C2D46A1" w14:textId="77777777" w:rsidR="0031222A" w:rsidRDefault="0031222A" w:rsidP="008E27BF"/>
    <w:p w14:paraId="2FFB5393" w14:textId="77777777" w:rsidR="0031222A" w:rsidRDefault="0031222A" w:rsidP="008E27BF"/>
    <w:p w14:paraId="57C1F402" w14:textId="77777777" w:rsidR="0031222A" w:rsidRDefault="0031222A" w:rsidP="008E27BF"/>
    <w:p w14:paraId="46BAE71D" w14:textId="77777777" w:rsidR="0031222A" w:rsidRDefault="0031222A" w:rsidP="008E27BF"/>
    <w:p w14:paraId="0B411D14" w14:textId="77777777" w:rsidR="0031222A" w:rsidRDefault="0031222A" w:rsidP="008E27BF"/>
    <w:p w14:paraId="5C053E10" w14:textId="77777777" w:rsidR="0031222A" w:rsidRDefault="0031222A" w:rsidP="008E27BF"/>
    <w:p w14:paraId="502AD5AF" w14:textId="77777777" w:rsidR="0031222A" w:rsidRDefault="0031222A" w:rsidP="008E27BF"/>
    <w:p w14:paraId="16548DAB" w14:textId="77777777" w:rsidR="0031222A" w:rsidRDefault="0031222A" w:rsidP="008E27BF"/>
    <w:p w14:paraId="44CB8C99" w14:textId="77777777" w:rsidR="0031222A" w:rsidRDefault="0031222A" w:rsidP="008E27BF"/>
    <w:p w14:paraId="4FDD9B41" w14:textId="77777777" w:rsidR="0031222A" w:rsidRDefault="0031222A" w:rsidP="008E27BF"/>
    <w:p w14:paraId="0399E602" w14:textId="77777777" w:rsidR="0031222A" w:rsidRDefault="0031222A" w:rsidP="008E27BF"/>
    <w:p w14:paraId="42198297" w14:textId="77777777" w:rsidR="0031222A" w:rsidRDefault="0031222A" w:rsidP="008E27BF"/>
    <w:p w14:paraId="67B3A69B" w14:textId="77777777" w:rsidR="0031222A" w:rsidRDefault="0031222A" w:rsidP="008E27BF"/>
    <w:p w14:paraId="720B7AA5" w14:textId="77777777" w:rsidR="0031222A" w:rsidRDefault="0031222A" w:rsidP="008E27BF"/>
    <w:p w14:paraId="3D6D1330" w14:textId="77777777" w:rsidR="0031222A" w:rsidRDefault="0031222A" w:rsidP="008E27BF"/>
    <w:p w14:paraId="1C85ED09" w14:textId="77777777" w:rsidR="0031222A" w:rsidRDefault="0031222A" w:rsidP="008E27BF"/>
    <w:p w14:paraId="58E32884" w14:textId="77777777" w:rsidR="0031222A" w:rsidRDefault="0031222A" w:rsidP="008E27BF"/>
    <w:p w14:paraId="1D963D47" w14:textId="77777777" w:rsidR="0031222A" w:rsidRDefault="0031222A" w:rsidP="008E27BF"/>
    <w:p w14:paraId="27B980CC" w14:textId="77777777" w:rsidR="0031222A" w:rsidRDefault="0031222A" w:rsidP="008E27BF"/>
    <w:p w14:paraId="128EC7D6" w14:textId="77777777" w:rsidR="0031222A" w:rsidRDefault="0031222A" w:rsidP="008E27BF"/>
    <w:p w14:paraId="0A95194A" w14:textId="77777777" w:rsidR="0031222A" w:rsidRDefault="0031222A" w:rsidP="008E27BF"/>
    <w:p w14:paraId="14F7D65F" w14:textId="77777777" w:rsidR="0031222A" w:rsidRDefault="0031222A" w:rsidP="008E27BF"/>
    <w:p w14:paraId="02E7AD9E" w14:textId="77777777" w:rsidR="0031222A" w:rsidRDefault="0031222A" w:rsidP="008E27BF"/>
    <w:p w14:paraId="0CFC353B" w14:textId="77777777" w:rsidR="0031222A" w:rsidRDefault="0031222A" w:rsidP="008E27BF"/>
    <w:p w14:paraId="4292E011" w14:textId="77777777" w:rsidR="0031222A" w:rsidRDefault="0031222A" w:rsidP="008E27BF"/>
    <w:p w14:paraId="17AACF86" w14:textId="77777777" w:rsidR="0031222A" w:rsidRDefault="0031222A" w:rsidP="008E27BF"/>
    <w:p w14:paraId="0EE80CB1" w14:textId="77777777" w:rsidR="0031222A" w:rsidRDefault="0031222A" w:rsidP="008E27BF"/>
    <w:p w14:paraId="773BA0F0" w14:textId="77777777" w:rsidR="0031222A" w:rsidRDefault="0031222A" w:rsidP="008E27BF"/>
    <w:p w14:paraId="459A11B2" w14:textId="77777777" w:rsidR="0031222A" w:rsidRDefault="0031222A" w:rsidP="008E27BF"/>
    <w:p w14:paraId="42A5B2E7" w14:textId="77777777" w:rsidR="0031222A" w:rsidRDefault="00E5367A" w:rsidP="008E27BF">
      <w:r>
        <w:rPr>
          <w:color w:val="auto"/>
          <w:kern w:val="0"/>
          <w:sz w:val="24"/>
          <w:szCs w:val="24"/>
        </w:rPr>
        <w:pict w14:anchorId="4FFC731E">
          <v:line id="_x0000_s2671" style="position:absolute;z-index:53;mso-wrap-distance-left:2.88pt;mso-wrap-distance-top:2.88pt;mso-wrap-distance-right:2.88pt;mso-wrap-distance-bottom:2.88pt" from="22.5pt,31.5pt" to="612pt,31.5pt" o:cliptowrap="t">
            <v:shadow color="#ccc"/>
          </v:line>
        </w:pict>
      </w:r>
      <w:r>
        <w:rPr>
          <w:color w:val="auto"/>
          <w:kern w:val="0"/>
          <w:sz w:val="24"/>
          <w:szCs w:val="24"/>
        </w:rPr>
        <w:pict w14:anchorId="22D934CB">
          <v:shape id="_x0000_s2672" type="#_x0000_t202" style="position:absolute;margin-left:18pt;margin-top:36pt;width:184.5pt;height:715.5pt;z-index:54;mso-wrap-distance-left:2.88pt;mso-wrap-distance-top:2.88pt;mso-wrap-distance-right:2.88pt;mso-wrap-distance-bottom:2.88pt" filled="f" stroked="f" insetpen="t" o:cliptowrap="t">
            <v:fill color2="black"/>
            <v:shadow color="#ccc"/>
            <v:textbox style="mso-column-margin:5.76pt" inset="2.88pt,2.88pt,2.88pt,2.88pt">
              <w:txbxContent>
                <w:p w14:paraId="3A8754A8"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(continued from page 4)</w:t>
                  </w:r>
                </w:p>
                <w:p w14:paraId="74C78D6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-gues.” Again, it is beyond the purpose and limitations of this paper to deal with these matters extensively There are good books available on the different sides of this question.</w:t>
                  </w:r>
                </w:p>
                <w:p w14:paraId="2687AA6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Oneness believers are unique on this matter, also, as they claim conversion. In short, one is not saved unless he has been baptized with the  Holy Spirit including the “initial sign” of tongues.</w:t>
                  </w:r>
                </w:p>
                <w:p w14:paraId="3DA08463"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AN ILL-FOUNDED ASSUMPTION</w:t>
                  </w:r>
                </w:p>
                <w:p w14:paraId="52039D6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This doctrine is based on the assumption that every work of the Spirit described in the Scriptures is conversion. The filling of the Spirit at Pentecost (Acts 2:4) is actually the birth of the spirit mentioned in </w:t>
                  </w:r>
                  <w:smartTag w:uri="qv9" w:element="bcv_smarttag">
                    <w:r>
                      <w:rPr>
                        <w:rFonts w:ascii="Modern No. 20" w:hAnsi="Modern No. 20"/>
                        <w:sz w:val="18"/>
                        <w:szCs w:val="18"/>
                        <w:lang w:val="en"/>
                      </w:rPr>
                      <w:t>John 3:5</w:t>
                    </w:r>
                  </w:smartTag>
                  <w:r>
                    <w:rPr>
                      <w:rFonts w:ascii="Modern No. 20" w:hAnsi="Modern No. 20"/>
                      <w:sz w:val="18"/>
                      <w:szCs w:val="18"/>
                      <w:lang w:val="en"/>
                    </w:rPr>
                    <w:t>. The same argument used by the other Pentecostal are used by the distinction between regeneration and empowerment is dissolved.</w:t>
                  </w:r>
                </w:p>
                <w:p w14:paraId="6FBB927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IS IT IN THE BIBLE? </w:t>
                  </w:r>
                </w:p>
                <w:p w14:paraId="09F016E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Perhaps our first question with regard to this teaching is, </w:t>
                  </w:r>
                  <w:r>
                    <w:rPr>
                      <w:rFonts w:ascii="Modern No. 20" w:hAnsi="Modern No. 20"/>
                      <w:sz w:val="18"/>
                      <w:szCs w:val="18"/>
                      <w:u w:val="single"/>
                      <w:lang w:val="en"/>
                    </w:rPr>
                    <w:t>can we find one single clear reference that enunciates this doctrine in the whole of Scripture?</w:t>
                  </w:r>
                  <w:r>
                    <w:rPr>
                      <w:rFonts w:ascii="Modern No. 20" w:hAnsi="Modern No. 20"/>
                      <w:sz w:val="18"/>
                      <w:szCs w:val="18"/>
                      <w:lang w:val="en"/>
                    </w:rPr>
                    <w:t xml:space="preserve"> In other words, does the Bible ever say, “All speak with tongues,” or, “those who are born again of the Spirit speak in tongues,” or,” the initial evidence of salvation is tongues”?</w:t>
                  </w:r>
                </w:p>
                <w:p w14:paraId="5AABBD63"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The answer to all of these statements is NO. We are left to the conclusion, then, that no verse of the Scripture states this requisite to salvation. This doctrine is never expounded in any didactic portion of Scripture. This is amazing in light of the fact that large portions of several books are devoted to the exposition of salvation (Romans and Galatians). None of these even casually mentions the connection of tongues with this experience. We can demonstrate, however, that tongues are explicitly separated from salvation in the Bible.</w:t>
                  </w:r>
                </w:p>
                <w:p w14:paraId="098D6984"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CHRIST’S TEACHING</w:t>
                  </w:r>
                </w:p>
                <w:p w14:paraId="1115ABA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Christ spoke of salvation throughout His ministry. In fact, He came for the express purpose of bringing salvation to those who come to Him. The matter of tongues, however, only comes from His mouth one time in all of the words recorded by Him. Those words that were recorded were sufficient, however, to let us know Who Jesus was and that through believing in Him we could have eternal life (Jn. 20:31).</w:t>
                  </w:r>
                </w:p>
                <w:p w14:paraId="07679A3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one time that Jesus mentioned tongues, they were </w:t>
                  </w:r>
                  <w:r>
                    <w:rPr>
                      <w:rFonts w:ascii="Modern No. 20" w:hAnsi="Modern No. 20"/>
                      <w:sz w:val="18"/>
                      <w:szCs w:val="18"/>
                      <w:u w:val="single"/>
                      <w:lang w:val="en"/>
                    </w:rPr>
                    <w:t>explicitly separated from salvation.</w:t>
                  </w:r>
                  <w:r>
                    <w:rPr>
                      <w:rFonts w:ascii="Modern No. 20" w:hAnsi="Modern No. 20"/>
                      <w:sz w:val="18"/>
                      <w:szCs w:val="18"/>
                      <w:lang w:val="en"/>
                    </w:rPr>
                    <w:t xml:space="preserve"> </w:t>
                  </w:r>
                  <w:smartTag w:uri="qv9" w:element="bcv_smarttag">
                    <w:r>
                      <w:rPr>
                        <w:rFonts w:ascii="Modern No. 20" w:hAnsi="Modern No. 20"/>
                        <w:sz w:val="18"/>
                        <w:szCs w:val="18"/>
                        <w:lang w:val="en"/>
                      </w:rPr>
                      <w:t>Mark 16:16</w:t>
                    </w:r>
                  </w:smartTag>
                  <w:r>
                    <w:rPr>
                      <w:rFonts w:ascii="Modern No. 20" w:hAnsi="Modern No. 20"/>
                      <w:sz w:val="18"/>
                      <w:szCs w:val="18"/>
                      <w:lang w:val="en"/>
                    </w:rPr>
                    <w:t xml:space="preserve"> mentions that one who believes and is  baptized shall be saved. The Oneness believer cannot believe  this. The person must also speak with tongues. Jesus continues by saying that the one who does not believe would be condemned, not the one who does not speak with tongues. No such reference can be cited anywhere in the Word of God.</w:t>
                  </w:r>
                </w:p>
                <w:p w14:paraId="2C94C4D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Following His instructions regarding salvation and condemnation, Jesus refers to a number of signs which would follow the believer, or according to verse 16, the one who is saved. I do not know of anyone who takes all of the signs mentioned by Christ and says they are essential evidence of regeneration. This is a perfect example of the arbitrary hermeneutics of the Oneness believers. It  is without warrant  to  take tongues </w:t>
                  </w:r>
                </w:p>
                <w:p w14:paraId="62504C2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out of a list of signs  and give a place of essentiality to it without warrant for such an interpretation out of a list of  signs and give a place of  </w:t>
                  </w:r>
                </w:p>
              </w:txbxContent>
            </v:textbox>
          </v:shape>
        </w:pict>
      </w:r>
      <w:r>
        <w:rPr>
          <w:color w:val="auto"/>
          <w:kern w:val="0"/>
          <w:sz w:val="24"/>
          <w:szCs w:val="24"/>
        </w:rPr>
        <w:pict w14:anchorId="01CB22FF">
          <v:shape id="_x0000_s2673" type="#_x0000_t202" style="position:absolute;margin-left:213.75pt;margin-top:36pt;width:184.5pt;height:715.5pt;z-index:55;mso-wrap-distance-left:2.88pt;mso-wrap-distance-top:2.88pt;mso-wrap-distance-right:2.88pt;mso-wrap-distance-bottom:2.88pt" filled="f" stroked="f" insetpen="t" o:cliptowrap="t">
            <v:fill color2="black"/>
            <v:shadow color="#ccc"/>
            <v:textbox style="mso-column-margin:5.76pt" inset="2.88pt,2.88pt,2.88pt,2.88pt">
              <w:txbxContent>
                <w:p w14:paraId="5382764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-essentiality to it without warrant for such an interpretation.</w:t>
                  </w:r>
                </w:p>
                <w:p w14:paraId="4F008ECF"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“TONGUES” IN ACTS</w:t>
                  </w:r>
                </w:p>
                <w:p w14:paraId="63736F3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Like the Campbellites, Oneness Pentecostals allege that the book of Acts is the only book of the Bible which records actual salvation experiences. They say that salvation could not be received under the New Covenant until after the death of Christ. A whole new plan, then, was to be presented. It is exactly this that is claimed for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the most often quoted passage in the movement, as well as in Campbellism. When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is coupled with </w:t>
                  </w:r>
                  <w:smartTag w:uri="qv9" w:element="bcv_smarttag">
                    <w:r>
                      <w:rPr>
                        <w:rFonts w:ascii="Modern No. 20" w:hAnsi="Modern No. 20"/>
                        <w:sz w:val="18"/>
                        <w:szCs w:val="18"/>
                        <w:lang w:val="en"/>
                      </w:rPr>
                      <w:t>Acts 2:38</w:t>
                    </w:r>
                  </w:smartTag>
                  <w:r>
                    <w:rPr>
                      <w:rFonts w:ascii="Modern No. 20" w:hAnsi="Modern No. 20"/>
                      <w:sz w:val="18"/>
                      <w:szCs w:val="18"/>
                      <w:lang w:val="en"/>
                    </w:rPr>
                    <w:t xml:space="preserve">, and then </w:t>
                  </w:r>
                  <w:smartTag w:uri="qv9" w:element="bcv_smarttag">
                    <w:r>
                      <w:rPr>
                        <w:rFonts w:ascii="Modern No. 20" w:hAnsi="Modern No. 20"/>
                        <w:sz w:val="18"/>
                        <w:szCs w:val="18"/>
                        <w:lang w:val="en"/>
                      </w:rPr>
                      <w:t>Acts 8, 10</w:t>
                    </w:r>
                  </w:smartTag>
                  <w:r>
                    <w:rPr>
                      <w:rFonts w:ascii="Modern No. 20" w:hAnsi="Modern No. 20"/>
                      <w:sz w:val="18"/>
                      <w:szCs w:val="18"/>
                      <w:lang w:val="en"/>
                    </w:rPr>
                    <w:t>, and 19 are added as substantiating evidence, the case has been built for the Oneness view of the salvation experience.</w:t>
                  </w:r>
                </w:p>
                <w:p w14:paraId="5E7D9C6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Our answer to this construction consists of several vital points. First, we have already shown that salvation has always been received on the grounds of Christ’s saving work by faith (Rom. 4). This point alone does away with the idea that a new “plan” was instituted. Secondly, the book of Acts upholds the doctrine of salvation by faith (16:30-31). Third, the Oneness movement has misprinted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and therefore begins on a faulty basis. </w:t>
                  </w:r>
                  <w:smartTag w:uri="qv9" w:element="bcv_smarttag">
                    <w:r>
                      <w:rPr>
                        <w:rFonts w:ascii="Modern No. 20" w:hAnsi="Modern No. 20"/>
                        <w:sz w:val="18"/>
                        <w:szCs w:val="18"/>
                        <w:lang w:val="en"/>
                      </w:rPr>
                      <w:t>John 3:5</w:t>
                    </w:r>
                  </w:smartTag>
                  <w:r>
                    <w:rPr>
                      <w:rFonts w:ascii="Modern No. 20" w:hAnsi="Modern No. 20"/>
                      <w:sz w:val="18"/>
                      <w:szCs w:val="18"/>
                      <w:lang w:val="en"/>
                    </w:rPr>
                    <w:t xml:space="preserve"> says nothing of water baptism. Christ’s words were an allusion to the Old Testament idea being presented under the figure of “water” (Ezekiel 36:25-26). Nicodemus was rebuked for not understanding these things on the basis of the fact that he was a “master of </w:t>
                  </w:r>
                  <w:smartTag w:uri="urn:schemas-microsoft-com:office:smarttags" w:element="place">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(Jn. 3:10). As a leader in Jewish law and spiritual life, he should have been familiar with the ideas Christ was speaking of. Not even Oneness believers claim the Old Testament teaches baptism as essential to salvation. In short, this use of Scripture is faulty and must be rejected.</w:t>
                  </w:r>
                </w:p>
                <w:p w14:paraId="13E59042"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“TONGUES” IN THE EPISTLES</w:t>
                  </w:r>
                </w:p>
                <w:p w14:paraId="68DBE4F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quite enlightening to observe in the three chapters where Paul discusses the spiritual gifts of prophecy and tongues, not one single statement is made that would indicate tongues were essential to regeneration (I Cor. 12-14). In fact, Paul argues that the </w:t>
                  </w:r>
                  <w:r>
                    <w:rPr>
                      <w:rFonts w:ascii="Modern No. 20" w:hAnsi="Modern No. 20"/>
                      <w:sz w:val="18"/>
                      <w:szCs w:val="18"/>
                      <w:u w:val="single"/>
                      <w:lang w:val="en"/>
                    </w:rPr>
                    <w:t>purpose</w:t>
                  </w:r>
                  <w:r>
                    <w:rPr>
                      <w:rFonts w:ascii="Modern No. 20" w:hAnsi="Modern No. 20"/>
                      <w:sz w:val="18"/>
                      <w:szCs w:val="18"/>
                      <w:lang w:val="en"/>
                    </w:rPr>
                    <w:t xml:space="preserve"> of the gifts is edification of the Body of Christ or those who share the common experience of salvation ( I Cor. 12:13). In harmony with the picture we see in Acts, the experience of salvation and justification is identified with the point of faith. Because of the absence of any statement that would support their cause in the Epistles, the Oneness Pentecostal must limit the discussion of salvation to the book of Acts. We would argue, however, that the purpose of Acts is not to define the plan of salvation but rather to record the powerful rise of the Christian Church through the enabling power of the Holy Spirit (Acts 1:1-8). This purpose is in harmony with and reflects clearly the emphasis of both books authored by Luke.</w:t>
                  </w:r>
                </w:p>
                <w:p w14:paraId="56EC431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“TONGUES” AND </w:t>
                  </w:r>
                  <w:smartTag w:uri="qv9" w:element="bcv_smarttag">
                    <w:r>
                      <w:rPr>
                        <w:rFonts w:ascii="Modern No. 20" w:hAnsi="Modern No. 20"/>
                        <w:b/>
                        <w:bCs/>
                        <w:sz w:val="18"/>
                        <w:szCs w:val="18"/>
                        <w:lang w:val="en"/>
                      </w:rPr>
                      <w:t>ISAIAH 28</w:t>
                    </w:r>
                  </w:smartTag>
                  <w:r>
                    <w:rPr>
                      <w:rFonts w:ascii="Modern No. 20" w:hAnsi="Modern No. 20"/>
                      <w:b/>
                      <w:bCs/>
                      <w:sz w:val="18"/>
                      <w:szCs w:val="18"/>
                      <w:lang w:val="en"/>
                    </w:rPr>
                    <w:t xml:space="preserve">    </w:t>
                  </w:r>
                </w:p>
                <w:p w14:paraId="40D6448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Because it is often used, it would be appropriate to comment on the Oneness interpretation of </w:t>
                  </w:r>
                  <w:smartTag w:uri="qv9" w:element="bcv_smarttag">
                    <w:r>
                      <w:rPr>
                        <w:rFonts w:ascii="Modern No. 20" w:hAnsi="Modern No. 20"/>
                        <w:sz w:val="18"/>
                        <w:szCs w:val="18"/>
                        <w:lang w:val="en"/>
                      </w:rPr>
                      <w:t>Isaiah 28:11</w:t>
                    </w:r>
                  </w:smartTag>
                  <w:r>
                    <w:rPr>
                      <w:rFonts w:ascii="Modern No. 20" w:hAnsi="Modern No. 20"/>
                      <w:sz w:val="18"/>
                      <w:szCs w:val="18"/>
                      <w:lang w:val="en"/>
                    </w:rPr>
                    <w:t>. It is claimed that this passage is a prophecy concerning the Spirit baptism. The justification for this is found in I Corinthians 14:21-22.</w:t>
                  </w:r>
                </w:p>
                <w:p w14:paraId="77110A2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First, the context of the quotation in I Corinthians is NOT the Spirit baptism, but the gift of tongues to members of the assembly.</w:t>
                  </w:r>
                </w:p>
                <w:p w14:paraId="63C02D3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Secondly, this passage is NEVER quoted to substantiate tongues being part of salvation or  </w:t>
                  </w:r>
                </w:p>
                <w:p w14:paraId="5E93CBA2" w14:textId="77777777" w:rsidR="00E5367A" w:rsidRDefault="00E5367A" w:rsidP="00E5367A">
                  <w:pPr>
                    <w:widowControl w:val="0"/>
                    <w:jc w:val="both"/>
                    <w:rPr>
                      <w:rFonts w:ascii="Modern No. 20" w:hAnsi="Modern No. 20"/>
                      <w:b/>
                      <w:bCs/>
                      <w:sz w:val="24"/>
                      <w:szCs w:val="24"/>
                      <w:lang w:val="en"/>
                    </w:rPr>
                  </w:pPr>
                  <w:r>
                    <w:rPr>
                      <w:rFonts w:ascii="Modern No. 20" w:hAnsi="Modern No. 20"/>
                      <w:b/>
                      <w:bCs/>
                      <w:sz w:val="18"/>
                      <w:szCs w:val="18"/>
                      <w:lang w:val="en"/>
                    </w:rPr>
                    <w:t xml:space="preserve">                                       </w:t>
                  </w:r>
                  <w:r>
                    <w:rPr>
                      <w:rFonts w:ascii="Modern No. 20" w:hAnsi="Modern No. 20"/>
                      <w:b/>
                      <w:bCs/>
                      <w:sz w:val="24"/>
                      <w:szCs w:val="24"/>
                      <w:lang w:val="en"/>
                    </w:rPr>
                    <w:t>5</w:t>
                  </w:r>
                </w:p>
                <w:p w14:paraId="66F7DD37" w14:textId="77777777" w:rsidR="00E5367A" w:rsidRDefault="00E5367A" w:rsidP="00E5367A">
                  <w:pPr>
                    <w:widowControl w:val="0"/>
                    <w:jc w:val="both"/>
                    <w:rPr>
                      <w:rFonts w:ascii="Modern No. 20" w:hAnsi="Modern No. 20"/>
                      <w:sz w:val="18"/>
                      <w:szCs w:val="18"/>
                      <w:lang w:val="en"/>
                    </w:rPr>
                  </w:pPr>
                </w:p>
                <w:p w14:paraId="4DEE7F3D" w14:textId="77777777" w:rsidR="00E5367A" w:rsidRDefault="00E5367A" w:rsidP="00E5367A">
                  <w:pPr>
                    <w:widowControl w:val="0"/>
                    <w:jc w:val="both"/>
                    <w:rPr>
                      <w:rFonts w:ascii="Modern No. 20" w:hAnsi="Modern No. 20"/>
                      <w:sz w:val="18"/>
                      <w:szCs w:val="18"/>
                      <w:lang w:val="en"/>
                    </w:rPr>
                  </w:pPr>
                </w:p>
                <w:p w14:paraId="51943574" w14:textId="77777777" w:rsidR="00E5367A" w:rsidRDefault="00E5367A" w:rsidP="00E5367A">
                  <w:pPr>
                    <w:widowControl w:val="0"/>
                    <w:jc w:val="both"/>
                    <w:rPr>
                      <w:rFonts w:ascii="Modern No. 20" w:hAnsi="Modern No. 20"/>
                      <w:sz w:val="18"/>
                      <w:szCs w:val="18"/>
                      <w:lang w:val="en"/>
                    </w:rPr>
                  </w:pPr>
                </w:p>
                <w:p w14:paraId="3DD38B5E" w14:textId="77777777" w:rsidR="00E5367A" w:rsidRDefault="00E5367A" w:rsidP="00E5367A">
                  <w:pPr>
                    <w:widowControl w:val="0"/>
                    <w:jc w:val="both"/>
                    <w:rPr>
                      <w:rFonts w:ascii="Modern No. 20" w:hAnsi="Modern No. 20"/>
                      <w:sz w:val="18"/>
                      <w:szCs w:val="18"/>
                      <w:lang w:val="en"/>
                    </w:rPr>
                  </w:pPr>
                </w:p>
                <w:p w14:paraId="77966206" w14:textId="77777777" w:rsidR="00E5367A" w:rsidRDefault="00E5367A" w:rsidP="00E5367A">
                  <w:pPr>
                    <w:widowControl w:val="0"/>
                    <w:jc w:val="both"/>
                    <w:rPr>
                      <w:rFonts w:ascii="Modern No. 20" w:hAnsi="Modern No. 20"/>
                      <w:sz w:val="18"/>
                      <w:szCs w:val="18"/>
                      <w:lang w:val="en"/>
                    </w:rPr>
                  </w:pPr>
                </w:p>
                <w:p w14:paraId="5F3B67F4" w14:textId="77777777" w:rsidR="00E5367A" w:rsidRDefault="00E5367A" w:rsidP="00E5367A">
                  <w:pPr>
                    <w:widowControl w:val="0"/>
                    <w:jc w:val="both"/>
                    <w:rPr>
                      <w:rFonts w:ascii="Modern No. 20" w:hAnsi="Modern No. 20"/>
                      <w:sz w:val="18"/>
                      <w:szCs w:val="18"/>
                      <w:lang w:val="en"/>
                    </w:rPr>
                  </w:pPr>
                </w:p>
                <w:p w14:paraId="050FEB83" w14:textId="77777777" w:rsidR="00E5367A" w:rsidRDefault="00E5367A" w:rsidP="00E5367A">
                  <w:pPr>
                    <w:widowControl w:val="0"/>
                    <w:jc w:val="both"/>
                    <w:rPr>
                      <w:rFonts w:ascii="Modern No. 20" w:hAnsi="Modern No. 20"/>
                      <w:sz w:val="18"/>
                      <w:szCs w:val="18"/>
                      <w:lang w:val="en"/>
                    </w:rPr>
                  </w:pPr>
                </w:p>
                <w:p w14:paraId="4ECABB55" w14:textId="77777777" w:rsidR="00E5367A" w:rsidRDefault="00E5367A" w:rsidP="00E5367A">
                  <w:pPr>
                    <w:widowControl w:val="0"/>
                    <w:jc w:val="both"/>
                    <w:rPr>
                      <w:rFonts w:ascii="Modern No. 20" w:hAnsi="Modern No. 20"/>
                      <w:sz w:val="18"/>
                      <w:szCs w:val="18"/>
                      <w:lang w:val="en"/>
                    </w:rPr>
                  </w:pPr>
                </w:p>
                <w:p w14:paraId="5281954D" w14:textId="77777777" w:rsidR="00E5367A" w:rsidRDefault="00E5367A" w:rsidP="00E5367A">
                  <w:pPr>
                    <w:widowControl w:val="0"/>
                    <w:jc w:val="both"/>
                    <w:rPr>
                      <w:rFonts w:ascii="Modern No. 20" w:hAnsi="Modern No. 20"/>
                      <w:sz w:val="18"/>
                      <w:szCs w:val="18"/>
                      <w:lang w:val="en"/>
                    </w:rPr>
                  </w:pPr>
                </w:p>
                <w:p w14:paraId="50499A9D" w14:textId="77777777" w:rsidR="00E5367A" w:rsidRDefault="00E5367A" w:rsidP="00E5367A">
                  <w:pPr>
                    <w:widowControl w:val="0"/>
                    <w:jc w:val="both"/>
                    <w:rPr>
                      <w:rFonts w:ascii="Modern No. 20" w:hAnsi="Modern No. 20"/>
                      <w:sz w:val="18"/>
                      <w:szCs w:val="18"/>
                      <w:lang w:val="en"/>
                    </w:rPr>
                  </w:pPr>
                </w:p>
                <w:p w14:paraId="32BD6B9A" w14:textId="77777777" w:rsidR="00E5367A" w:rsidRDefault="00E5367A" w:rsidP="00E5367A">
                  <w:pPr>
                    <w:widowControl w:val="0"/>
                    <w:jc w:val="both"/>
                    <w:rPr>
                      <w:rFonts w:ascii="Modern No. 20" w:hAnsi="Modern No. 20"/>
                      <w:sz w:val="18"/>
                      <w:szCs w:val="18"/>
                      <w:lang w:val="en"/>
                    </w:rPr>
                  </w:pPr>
                </w:p>
                <w:p w14:paraId="27D5C25F" w14:textId="77777777" w:rsidR="00E5367A" w:rsidRDefault="00E5367A" w:rsidP="00E5367A">
                  <w:pPr>
                    <w:widowControl w:val="0"/>
                    <w:jc w:val="both"/>
                    <w:rPr>
                      <w:rFonts w:ascii="Modern No. 20" w:hAnsi="Modern No. 20"/>
                      <w:sz w:val="18"/>
                      <w:szCs w:val="18"/>
                      <w:lang w:val="en"/>
                    </w:rPr>
                  </w:pPr>
                </w:p>
                <w:p w14:paraId="4E8E7EAB" w14:textId="77777777" w:rsidR="00E5367A" w:rsidRDefault="00E5367A" w:rsidP="00E5367A">
                  <w:pPr>
                    <w:widowControl w:val="0"/>
                    <w:jc w:val="both"/>
                    <w:rPr>
                      <w:rFonts w:ascii="Modern No. 20" w:hAnsi="Modern No. 20"/>
                      <w:sz w:val="18"/>
                      <w:szCs w:val="18"/>
                      <w:lang w:val="en"/>
                    </w:rPr>
                  </w:pPr>
                </w:p>
                <w:p w14:paraId="4B9E3CE3" w14:textId="77777777" w:rsidR="00E5367A" w:rsidRDefault="00E5367A" w:rsidP="00E5367A">
                  <w:pPr>
                    <w:widowControl w:val="0"/>
                    <w:jc w:val="both"/>
                    <w:rPr>
                      <w:rFonts w:ascii="Modern No. 20" w:hAnsi="Modern No. 20"/>
                      <w:sz w:val="18"/>
                      <w:szCs w:val="18"/>
                      <w:lang w:val="en"/>
                    </w:rPr>
                  </w:pPr>
                </w:p>
                <w:p w14:paraId="1092B758" w14:textId="77777777" w:rsidR="00E5367A" w:rsidRDefault="00E5367A" w:rsidP="00E5367A">
                  <w:pPr>
                    <w:widowControl w:val="0"/>
                    <w:jc w:val="both"/>
                    <w:rPr>
                      <w:rFonts w:ascii="Modern No. 20" w:hAnsi="Modern No. 20"/>
                      <w:sz w:val="18"/>
                      <w:szCs w:val="18"/>
                      <w:lang w:val="en"/>
                    </w:rPr>
                  </w:pPr>
                </w:p>
                <w:p w14:paraId="67906D81" w14:textId="77777777" w:rsidR="00E5367A" w:rsidRDefault="00E5367A" w:rsidP="00E5367A">
                  <w:pPr>
                    <w:widowControl w:val="0"/>
                    <w:jc w:val="both"/>
                    <w:rPr>
                      <w:rFonts w:ascii="Modern No. 20" w:hAnsi="Modern No. 20"/>
                      <w:sz w:val="18"/>
                      <w:szCs w:val="18"/>
                      <w:lang w:val="en"/>
                    </w:rPr>
                  </w:pPr>
                </w:p>
                <w:p w14:paraId="2AC5D318" w14:textId="77777777" w:rsidR="00E5367A" w:rsidRDefault="00E5367A" w:rsidP="00E5367A">
                  <w:pPr>
                    <w:widowControl w:val="0"/>
                    <w:jc w:val="both"/>
                    <w:rPr>
                      <w:rFonts w:ascii="Modern No. 20" w:hAnsi="Modern No. 20"/>
                      <w:sz w:val="18"/>
                      <w:szCs w:val="18"/>
                      <w:lang w:val="en"/>
                    </w:rPr>
                  </w:pPr>
                </w:p>
                <w:p w14:paraId="02400269" w14:textId="77777777" w:rsidR="00E5367A" w:rsidRDefault="00E5367A" w:rsidP="00E5367A">
                  <w:pPr>
                    <w:widowControl w:val="0"/>
                    <w:jc w:val="both"/>
                    <w:rPr>
                      <w:rFonts w:ascii="Modern No. 20" w:hAnsi="Modern No. 20"/>
                      <w:sz w:val="18"/>
                      <w:szCs w:val="18"/>
                      <w:lang w:val="en"/>
                    </w:rPr>
                  </w:pPr>
                </w:p>
                <w:p w14:paraId="6CA91C95" w14:textId="77777777" w:rsidR="00E5367A" w:rsidRDefault="00E5367A" w:rsidP="00E5367A">
                  <w:pPr>
                    <w:widowControl w:val="0"/>
                    <w:jc w:val="both"/>
                    <w:rPr>
                      <w:rFonts w:ascii="Modern No. 20" w:hAnsi="Modern No. 20"/>
                      <w:sz w:val="18"/>
                      <w:szCs w:val="18"/>
                      <w:lang w:val="en"/>
                    </w:rPr>
                  </w:pPr>
                </w:p>
                <w:p w14:paraId="2EBA60F1" w14:textId="77777777" w:rsidR="00E5367A" w:rsidRDefault="00E5367A" w:rsidP="00E5367A">
                  <w:pPr>
                    <w:widowControl w:val="0"/>
                    <w:jc w:val="both"/>
                    <w:rPr>
                      <w:rFonts w:ascii="Modern No. 20" w:hAnsi="Modern No. 20"/>
                      <w:sz w:val="18"/>
                      <w:szCs w:val="18"/>
                      <w:lang w:val="en"/>
                    </w:rPr>
                  </w:pPr>
                </w:p>
                <w:p w14:paraId="3F25BBD1" w14:textId="77777777" w:rsidR="00E5367A" w:rsidRDefault="00E5367A" w:rsidP="00E5367A">
                  <w:pPr>
                    <w:widowControl w:val="0"/>
                    <w:jc w:val="both"/>
                    <w:rPr>
                      <w:rFonts w:ascii="Modern No. 20" w:hAnsi="Modern No. 20"/>
                      <w:sz w:val="18"/>
                      <w:szCs w:val="18"/>
                      <w:lang w:val="en"/>
                    </w:rPr>
                  </w:pPr>
                </w:p>
                <w:p w14:paraId="25A31898" w14:textId="77777777" w:rsidR="00E5367A" w:rsidRDefault="00E5367A" w:rsidP="00E5367A">
                  <w:pPr>
                    <w:widowControl w:val="0"/>
                    <w:jc w:val="both"/>
                    <w:rPr>
                      <w:rFonts w:ascii="Modern No. 20" w:hAnsi="Modern No. 20"/>
                      <w:sz w:val="18"/>
                      <w:szCs w:val="18"/>
                      <w:lang w:val="en"/>
                    </w:rPr>
                  </w:pPr>
                </w:p>
                <w:p w14:paraId="7CF3469F" w14:textId="77777777" w:rsidR="00E5367A" w:rsidRDefault="00E5367A" w:rsidP="00E5367A">
                  <w:pPr>
                    <w:widowControl w:val="0"/>
                    <w:jc w:val="both"/>
                    <w:rPr>
                      <w:rFonts w:ascii="Modern No. 20" w:hAnsi="Modern No. 20"/>
                      <w:sz w:val="18"/>
                      <w:szCs w:val="18"/>
                      <w:lang w:val="en"/>
                    </w:rPr>
                  </w:pPr>
                </w:p>
                <w:p w14:paraId="1BE945F0" w14:textId="77777777" w:rsidR="00E5367A" w:rsidRDefault="00E5367A" w:rsidP="00E5367A">
                  <w:pPr>
                    <w:widowControl w:val="0"/>
                    <w:jc w:val="both"/>
                    <w:rPr>
                      <w:rFonts w:ascii="Modern No. 20" w:hAnsi="Modern No. 20"/>
                      <w:sz w:val="18"/>
                      <w:szCs w:val="18"/>
                      <w:lang w:val="en"/>
                    </w:rPr>
                  </w:pPr>
                </w:p>
                <w:p w14:paraId="5F2CCB8C" w14:textId="77777777" w:rsidR="00E5367A" w:rsidRDefault="00E5367A" w:rsidP="00E5367A">
                  <w:pPr>
                    <w:widowControl w:val="0"/>
                    <w:jc w:val="both"/>
                    <w:rPr>
                      <w:rFonts w:ascii="Modern No. 20" w:hAnsi="Modern No. 20"/>
                      <w:sz w:val="18"/>
                      <w:szCs w:val="18"/>
                      <w:lang w:val="en"/>
                    </w:rPr>
                  </w:pPr>
                </w:p>
                <w:p w14:paraId="54899F03" w14:textId="77777777" w:rsidR="00E5367A" w:rsidRDefault="00E5367A" w:rsidP="00E5367A">
                  <w:pPr>
                    <w:widowControl w:val="0"/>
                    <w:jc w:val="both"/>
                    <w:rPr>
                      <w:rFonts w:ascii="Modern No. 20" w:hAnsi="Modern No. 20"/>
                      <w:sz w:val="18"/>
                      <w:szCs w:val="18"/>
                      <w:lang w:val="en"/>
                    </w:rPr>
                  </w:pPr>
                </w:p>
                <w:p w14:paraId="3EA6182C" w14:textId="77777777" w:rsidR="00E5367A" w:rsidRDefault="00E5367A" w:rsidP="00E5367A">
                  <w:pPr>
                    <w:widowControl w:val="0"/>
                    <w:jc w:val="both"/>
                    <w:rPr>
                      <w:rFonts w:ascii="Modern No. 20" w:hAnsi="Modern No. 20"/>
                      <w:sz w:val="18"/>
                      <w:szCs w:val="18"/>
                      <w:lang w:val="en"/>
                    </w:rPr>
                  </w:pPr>
                </w:p>
                <w:p w14:paraId="04FA20E9" w14:textId="77777777" w:rsidR="00E5367A" w:rsidRDefault="00E5367A" w:rsidP="00E5367A">
                  <w:pPr>
                    <w:widowControl w:val="0"/>
                    <w:jc w:val="both"/>
                    <w:rPr>
                      <w:rFonts w:ascii="Modern No. 20" w:hAnsi="Modern No. 20"/>
                      <w:sz w:val="18"/>
                      <w:szCs w:val="18"/>
                      <w:lang w:val="en"/>
                    </w:rPr>
                  </w:pPr>
                </w:p>
                <w:p w14:paraId="0ACD44B8" w14:textId="77777777" w:rsidR="00E5367A" w:rsidRDefault="00E5367A" w:rsidP="00E5367A">
                  <w:pPr>
                    <w:widowControl w:val="0"/>
                    <w:jc w:val="both"/>
                    <w:rPr>
                      <w:rFonts w:ascii="Modern No. 20" w:hAnsi="Modern No. 20"/>
                      <w:sz w:val="18"/>
                      <w:szCs w:val="18"/>
                      <w:lang w:val="en"/>
                    </w:rPr>
                  </w:pPr>
                </w:p>
                <w:p w14:paraId="7FD1F18D" w14:textId="77777777" w:rsidR="00E5367A" w:rsidRDefault="00E5367A" w:rsidP="00E5367A">
                  <w:pPr>
                    <w:widowControl w:val="0"/>
                    <w:jc w:val="both"/>
                    <w:rPr>
                      <w:rFonts w:ascii="Modern No. 20" w:hAnsi="Modern No. 20"/>
                      <w:sz w:val="18"/>
                      <w:szCs w:val="18"/>
                      <w:lang w:val="en"/>
                    </w:rPr>
                  </w:pPr>
                </w:p>
                <w:p w14:paraId="342C9C98" w14:textId="77777777" w:rsidR="00E5367A" w:rsidRDefault="00E5367A" w:rsidP="00E5367A">
                  <w:pPr>
                    <w:widowControl w:val="0"/>
                    <w:jc w:val="both"/>
                    <w:rPr>
                      <w:rFonts w:ascii="Modern No. 20" w:hAnsi="Modern No. 20"/>
                      <w:sz w:val="18"/>
                      <w:szCs w:val="18"/>
                      <w:lang w:val="en"/>
                    </w:rPr>
                  </w:pPr>
                </w:p>
                <w:p w14:paraId="2E803C20" w14:textId="77777777" w:rsidR="00E5367A" w:rsidRDefault="00E5367A" w:rsidP="00E5367A">
                  <w:pPr>
                    <w:widowControl w:val="0"/>
                    <w:jc w:val="both"/>
                    <w:rPr>
                      <w:rFonts w:ascii="Modern No. 20" w:hAnsi="Modern No. 20"/>
                      <w:sz w:val="18"/>
                      <w:szCs w:val="18"/>
                      <w:lang w:val="en"/>
                    </w:rPr>
                  </w:pPr>
                </w:p>
                <w:p w14:paraId="088F675A" w14:textId="77777777" w:rsidR="00E5367A" w:rsidRDefault="00E5367A" w:rsidP="00E5367A">
                  <w:pPr>
                    <w:widowControl w:val="0"/>
                    <w:jc w:val="both"/>
                    <w:rPr>
                      <w:rFonts w:ascii="Modern No. 20" w:hAnsi="Modern No. 20"/>
                      <w:sz w:val="18"/>
                      <w:szCs w:val="18"/>
                      <w:lang w:val="en"/>
                    </w:rPr>
                  </w:pPr>
                </w:p>
                <w:p w14:paraId="007CA55E" w14:textId="77777777" w:rsidR="00E5367A" w:rsidRDefault="00E5367A" w:rsidP="00E5367A">
                  <w:pPr>
                    <w:widowControl w:val="0"/>
                    <w:jc w:val="both"/>
                    <w:rPr>
                      <w:rFonts w:ascii="Modern No. 20" w:hAnsi="Modern No. 20"/>
                      <w:sz w:val="18"/>
                      <w:szCs w:val="18"/>
                      <w:lang w:val="en"/>
                    </w:rPr>
                  </w:pPr>
                </w:p>
                <w:p w14:paraId="48E0A711" w14:textId="77777777" w:rsidR="00E5367A" w:rsidRDefault="00E5367A" w:rsidP="00E5367A">
                  <w:pPr>
                    <w:widowControl w:val="0"/>
                    <w:jc w:val="both"/>
                    <w:rPr>
                      <w:rFonts w:ascii="Modern No. 20" w:hAnsi="Modern No. 20"/>
                      <w:sz w:val="18"/>
                      <w:szCs w:val="18"/>
                      <w:lang w:val="en"/>
                    </w:rPr>
                  </w:pPr>
                </w:p>
                <w:p w14:paraId="6D761F8D" w14:textId="77777777" w:rsidR="00E5367A" w:rsidRDefault="00E5367A" w:rsidP="00E5367A">
                  <w:pPr>
                    <w:widowControl w:val="0"/>
                    <w:jc w:val="both"/>
                    <w:rPr>
                      <w:rFonts w:ascii="Modern No. 20" w:hAnsi="Modern No. 20"/>
                      <w:sz w:val="18"/>
                      <w:szCs w:val="18"/>
                      <w:lang w:val="en"/>
                    </w:rPr>
                  </w:pPr>
                </w:p>
                <w:p w14:paraId="67A54A7F" w14:textId="77777777" w:rsidR="00E5367A" w:rsidRDefault="00E5367A" w:rsidP="00E5367A">
                  <w:pPr>
                    <w:widowControl w:val="0"/>
                    <w:jc w:val="both"/>
                    <w:rPr>
                      <w:rFonts w:ascii="Modern No. 20" w:hAnsi="Modern No. 20"/>
                      <w:sz w:val="18"/>
                      <w:szCs w:val="18"/>
                      <w:lang w:val="en"/>
                    </w:rPr>
                  </w:pPr>
                </w:p>
                <w:p w14:paraId="4B27E817" w14:textId="77777777" w:rsidR="00E5367A" w:rsidRDefault="00E5367A" w:rsidP="00E5367A">
                  <w:pPr>
                    <w:widowControl w:val="0"/>
                    <w:jc w:val="both"/>
                    <w:rPr>
                      <w:rFonts w:ascii="Modern No. 20" w:hAnsi="Modern No. 20"/>
                      <w:sz w:val="18"/>
                      <w:szCs w:val="18"/>
                      <w:lang w:val="en"/>
                    </w:rPr>
                  </w:pPr>
                </w:p>
                <w:p w14:paraId="54FFA128" w14:textId="77777777" w:rsidR="00E5367A" w:rsidRDefault="00E5367A" w:rsidP="00E5367A">
                  <w:pPr>
                    <w:widowControl w:val="0"/>
                    <w:jc w:val="both"/>
                    <w:rPr>
                      <w:rFonts w:ascii="Modern No. 20" w:hAnsi="Modern No. 20"/>
                      <w:sz w:val="18"/>
                      <w:szCs w:val="18"/>
                      <w:lang w:val="en"/>
                    </w:rPr>
                  </w:pPr>
                </w:p>
                <w:p w14:paraId="6DD65D76" w14:textId="77777777" w:rsidR="00E5367A" w:rsidRDefault="00E5367A" w:rsidP="00E5367A">
                  <w:pPr>
                    <w:widowControl w:val="0"/>
                    <w:jc w:val="both"/>
                    <w:rPr>
                      <w:rFonts w:ascii="Modern No. 20" w:hAnsi="Modern No. 20"/>
                      <w:sz w:val="18"/>
                      <w:szCs w:val="18"/>
                      <w:lang w:val="en"/>
                    </w:rPr>
                  </w:pPr>
                </w:p>
                <w:p w14:paraId="53CC6137" w14:textId="77777777" w:rsidR="00E5367A" w:rsidRDefault="00E5367A" w:rsidP="00E5367A">
                  <w:pPr>
                    <w:widowControl w:val="0"/>
                    <w:jc w:val="both"/>
                    <w:rPr>
                      <w:rFonts w:ascii="Modern No. 20" w:hAnsi="Modern No. 20"/>
                      <w:sz w:val="18"/>
                      <w:szCs w:val="18"/>
                      <w:lang w:val="en"/>
                    </w:rPr>
                  </w:pPr>
                </w:p>
                <w:p w14:paraId="62BA63CE" w14:textId="77777777" w:rsidR="00E5367A" w:rsidRDefault="00E5367A" w:rsidP="00E5367A">
                  <w:pPr>
                    <w:widowControl w:val="0"/>
                    <w:jc w:val="both"/>
                    <w:rPr>
                      <w:rFonts w:ascii="Modern No. 20" w:hAnsi="Modern No. 20"/>
                      <w:sz w:val="18"/>
                      <w:szCs w:val="18"/>
                      <w:lang w:val="en"/>
                    </w:rPr>
                  </w:pPr>
                </w:p>
                <w:p w14:paraId="2393B419" w14:textId="77777777" w:rsidR="00E5367A" w:rsidRDefault="00E5367A" w:rsidP="00E5367A">
                  <w:pPr>
                    <w:widowControl w:val="0"/>
                    <w:jc w:val="both"/>
                    <w:rPr>
                      <w:rFonts w:ascii="Modern No. 20" w:hAnsi="Modern No. 20"/>
                      <w:sz w:val="18"/>
                      <w:szCs w:val="18"/>
                      <w:lang w:val="en"/>
                    </w:rPr>
                  </w:pPr>
                </w:p>
                <w:p w14:paraId="7470E9E3" w14:textId="77777777" w:rsidR="00E5367A" w:rsidRDefault="00E5367A" w:rsidP="00E5367A">
                  <w:pPr>
                    <w:widowControl w:val="0"/>
                    <w:jc w:val="both"/>
                    <w:rPr>
                      <w:rFonts w:ascii="Modern No. 20" w:hAnsi="Modern No. 20"/>
                      <w:sz w:val="18"/>
                      <w:szCs w:val="18"/>
                      <w:lang w:val="en"/>
                    </w:rPr>
                  </w:pPr>
                </w:p>
                <w:p w14:paraId="2AC99C42" w14:textId="77777777" w:rsidR="00E5367A" w:rsidRDefault="00E5367A" w:rsidP="00E5367A">
                  <w:pPr>
                    <w:widowControl w:val="0"/>
                    <w:jc w:val="both"/>
                    <w:rPr>
                      <w:rFonts w:ascii="Modern No. 20" w:hAnsi="Modern No. 20"/>
                      <w:sz w:val="18"/>
                      <w:szCs w:val="18"/>
                      <w:lang w:val="en"/>
                    </w:rPr>
                  </w:pPr>
                </w:p>
                <w:p w14:paraId="137C4DF2" w14:textId="77777777" w:rsidR="00E5367A" w:rsidRDefault="00E5367A" w:rsidP="00E5367A">
                  <w:pPr>
                    <w:widowControl w:val="0"/>
                    <w:jc w:val="both"/>
                    <w:rPr>
                      <w:rFonts w:ascii="Modern No. 20" w:hAnsi="Modern No. 20"/>
                      <w:sz w:val="18"/>
                      <w:szCs w:val="18"/>
                      <w:lang w:val="en"/>
                    </w:rPr>
                  </w:pPr>
                </w:p>
                <w:p w14:paraId="22C6F8B5" w14:textId="77777777" w:rsidR="00E5367A" w:rsidRDefault="00E5367A" w:rsidP="00E5367A">
                  <w:pPr>
                    <w:widowControl w:val="0"/>
                    <w:jc w:val="both"/>
                    <w:rPr>
                      <w:rFonts w:ascii="Modern No. 20" w:hAnsi="Modern No. 20"/>
                      <w:sz w:val="18"/>
                      <w:szCs w:val="18"/>
                      <w:lang w:val="en"/>
                    </w:rPr>
                  </w:pPr>
                </w:p>
                <w:p w14:paraId="46400FA5" w14:textId="77777777" w:rsidR="00E5367A" w:rsidRDefault="00E5367A" w:rsidP="00E5367A">
                  <w:pPr>
                    <w:widowControl w:val="0"/>
                    <w:jc w:val="both"/>
                    <w:rPr>
                      <w:rFonts w:ascii="Modern No. 20" w:hAnsi="Modern No. 20"/>
                      <w:sz w:val="18"/>
                      <w:szCs w:val="18"/>
                      <w:lang w:val="en"/>
                    </w:rPr>
                  </w:pPr>
                </w:p>
                <w:p w14:paraId="22A50941" w14:textId="77777777" w:rsidR="00E5367A" w:rsidRDefault="00E5367A" w:rsidP="00E5367A">
                  <w:pPr>
                    <w:widowControl w:val="0"/>
                    <w:jc w:val="both"/>
                    <w:rPr>
                      <w:rFonts w:ascii="Modern No. 20" w:hAnsi="Modern No. 20"/>
                      <w:sz w:val="18"/>
                      <w:szCs w:val="18"/>
                      <w:lang w:val="en"/>
                    </w:rPr>
                  </w:pPr>
                </w:p>
                <w:p w14:paraId="3060D410" w14:textId="77777777" w:rsidR="00E5367A" w:rsidRDefault="00E5367A" w:rsidP="00E5367A">
                  <w:pPr>
                    <w:widowControl w:val="0"/>
                    <w:jc w:val="both"/>
                    <w:rPr>
                      <w:rFonts w:ascii="Modern No. 20" w:hAnsi="Modern No. 20"/>
                      <w:sz w:val="18"/>
                      <w:szCs w:val="18"/>
                      <w:lang w:val="en"/>
                    </w:rPr>
                  </w:pPr>
                </w:p>
                <w:p w14:paraId="0DB42E4D" w14:textId="77777777" w:rsidR="00E5367A" w:rsidRDefault="00E5367A" w:rsidP="00E5367A">
                  <w:pPr>
                    <w:widowControl w:val="0"/>
                    <w:jc w:val="both"/>
                    <w:rPr>
                      <w:rFonts w:ascii="Modern No. 20" w:hAnsi="Modern No. 20"/>
                      <w:sz w:val="18"/>
                      <w:szCs w:val="18"/>
                      <w:lang w:val="en"/>
                    </w:rPr>
                  </w:pPr>
                </w:p>
                <w:p w14:paraId="5460F432" w14:textId="77777777" w:rsidR="00E5367A" w:rsidRDefault="00E5367A" w:rsidP="00E5367A">
                  <w:pPr>
                    <w:widowControl w:val="0"/>
                    <w:jc w:val="both"/>
                    <w:rPr>
                      <w:rFonts w:ascii="Modern No. 20" w:hAnsi="Modern No. 20"/>
                      <w:sz w:val="18"/>
                      <w:szCs w:val="18"/>
                      <w:lang w:val="en"/>
                    </w:rPr>
                  </w:pPr>
                </w:p>
                <w:p w14:paraId="26851328" w14:textId="77777777" w:rsidR="00E5367A" w:rsidRDefault="00E5367A" w:rsidP="00E5367A">
                  <w:pPr>
                    <w:widowControl w:val="0"/>
                    <w:jc w:val="both"/>
                    <w:rPr>
                      <w:rFonts w:ascii="Modern No. 20" w:hAnsi="Modern No. 20"/>
                      <w:sz w:val="18"/>
                      <w:szCs w:val="18"/>
                      <w:lang w:val="en"/>
                    </w:rPr>
                  </w:pPr>
                </w:p>
                <w:p w14:paraId="5A3CBC12" w14:textId="77777777" w:rsidR="00E5367A" w:rsidRDefault="00E5367A" w:rsidP="00E5367A">
                  <w:pPr>
                    <w:widowControl w:val="0"/>
                    <w:jc w:val="both"/>
                    <w:rPr>
                      <w:rFonts w:ascii="Modern No. 20" w:hAnsi="Modern No. 20"/>
                      <w:sz w:val="18"/>
                      <w:szCs w:val="18"/>
                      <w:lang w:val="en"/>
                    </w:rPr>
                  </w:pPr>
                </w:p>
                <w:p w14:paraId="6707F6DF" w14:textId="77777777" w:rsidR="00E5367A" w:rsidRDefault="00E5367A" w:rsidP="00E5367A">
                  <w:pPr>
                    <w:widowControl w:val="0"/>
                    <w:jc w:val="both"/>
                    <w:rPr>
                      <w:rFonts w:ascii="Modern No. 20" w:hAnsi="Modern No. 20"/>
                      <w:sz w:val="18"/>
                      <w:szCs w:val="18"/>
                      <w:lang w:val="en"/>
                    </w:rPr>
                  </w:pPr>
                </w:p>
                <w:p w14:paraId="3796BE46" w14:textId="77777777" w:rsidR="00E5367A" w:rsidRDefault="00E5367A" w:rsidP="00E5367A">
                  <w:pPr>
                    <w:widowControl w:val="0"/>
                    <w:jc w:val="both"/>
                    <w:rPr>
                      <w:rFonts w:ascii="Modern No. 20" w:hAnsi="Modern No. 20"/>
                      <w:sz w:val="18"/>
                      <w:szCs w:val="18"/>
                      <w:lang w:val="en"/>
                    </w:rPr>
                  </w:pPr>
                </w:p>
                <w:p w14:paraId="2D0E6789" w14:textId="77777777" w:rsidR="00E5367A" w:rsidRDefault="00E5367A" w:rsidP="00E5367A">
                  <w:pPr>
                    <w:widowControl w:val="0"/>
                    <w:jc w:val="both"/>
                    <w:rPr>
                      <w:rFonts w:ascii="Modern No. 20" w:hAnsi="Modern No. 20"/>
                      <w:sz w:val="18"/>
                      <w:szCs w:val="18"/>
                      <w:lang w:val="en"/>
                    </w:rPr>
                  </w:pPr>
                </w:p>
                <w:p w14:paraId="1CA6C006" w14:textId="77777777" w:rsidR="00E5367A" w:rsidRDefault="00E5367A" w:rsidP="00E5367A">
                  <w:pPr>
                    <w:widowControl w:val="0"/>
                    <w:jc w:val="both"/>
                    <w:rPr>
                      <w:rFonts w:ascii="Modern No. 20" w:hAnsi="Modern No. 20"/>
                      <w:sz w:val="18"/>
                      <w:szCs w:val="18"/>
                      <w:lang w:val="en"/>
                    </w:rPr>
                  </w:pPr>
                </w:p>
                <w:p w14:paraId="44216412" w14:textId="77777777" w:rsidR="00E5367A" w:rsidRDefault="00E5367A" w:rsidP="00E5367A">
                  <w:pPr>
                    <w:widowControl w:val="0"/>
                    <w:jc w:val="both"/>
                    <w:rPr>
                      <w:rFonts w:ascii="Modern No. 20" w:hAnsi="Modern No. 20"/>
                      <w:sz w:val="18"/>
                      <w:szCs w:val="18"/>
                      <w:lang w:val="en"/>
                    </w:rPr>
                  </w:pPr>
                </w:p>
                <w:p w14:paraId="5008E1BA" w14:textId="77777777" w:rsidR="00E5367A" w:rsidRDefault="00E5367A" w:rsidP="00E5367A">
                  <w:pPr>
                    <w:widowControl w:val="0"/>
                    <w:jc w:val="both"/>
                    <w:rPr>
                      <w:rFonts w:ascii="Modern No. 20" w:hAnsi="Modern No. 20"/>
                      <w:sz w:val="18"/>
                      <w:szCs w:val="18"/>
                      <w:lang w:val="en"/>
                    </w:rPr>
                  </w:pPr>
                </w:p>
                <w:p w14:paraId="7FC87894" w14:textId="77777777" w:rsidR="00E5367A" w:rsidRDefault="00E5367A" w:rsidP="00E5367A">
                  <w:pPr>
                    <w:widowControl w:val="0"/>
                    <w:jc w:val="both"/>
                    <w:rPr>
                      <w:rFonts w:ascii="Modern No. 20" w:hAnsi="Modern No. 20"/>
                      <w:sz w:val="18"/>
                      <w:szCs w:val="18"/>
                      <w:lang w:val="en"/>
                    </w:rPr>
                  </w:pPr>
                </w:p>
                <w:p w14:paraId="48C6C811" w14:textId="77777777" w:rsidR="00E5367A" w:rsidRDefault="00E5367A" w:rsidP="00E5367A">
                  <w:pPr>
                    <w:widowControl w:val="0"/>
                    <w:jc w:val="both"/>
                    <w:rPr>
                      <w:rFonts w:ascii="Modern No. 20" w:hAnsi="Modern No. 20"/>
                      <w:sz w:val="18"/>
                      <w:szCs w:val="18"/>
                      <w:lang w:val="en"/>
                    </w:rPr>
                  </w:pPr>
                </w:p>
                <w:p w14:paraId="0CF60939" w14:textId="77777777" w:rsidR="00E5367A" w:rsidRDefault="00E5367A" w:rsidP="00E5367A">
                  <w:pPr>
                    <w:widowControl w:val="0"/>
                    <w:jc w:val="both"/>
                    <w:rPr>
                      <w:rFonts w:ascii="Modern No. 20" w:hAnsi="Modern No. 20"/>
                      <w:sz w:val="18"/>
                      <w:szCs w:val="18"/>
                      <w:lang w:val="en"/>
                    </w:rPr>
                  </w:pPr>
                </w:p>
                <w:p w14:paraId="55CC8967" w14:textId="77777777" w:rsidR="00E5367A" w:rsidRDefault="00E5367A" w:rsidP="00E5367A">
                  <w:pPr>
                    <w:widowControl w:val="0"/>
                    <w:jc w:val="both"/>
                    <w:rPr>
                      <w:rFonts w:ascii="Modern No. 20" w:hAnsi="Modern No. 20"/>
                      <w:sz w:val="18"/>
                      <w:szCs w:val="18"/>
                      <w:lang w:val="en"/>
                    </w:rPr>
                  </w:pPr>
                </w:p>
                <w:p w14:paraId="22C00904" w14:textId="77777777" w:rsidR="00E5367A" w:rsidRDefault="00E5367A" w:rsidP="00E5367A">
                  <w:pPr>
                    <w:widowControl w:val="0"/>
                    <w:jc w:val="both"/>
                    <w:rPr>
                      <w:rFonts w:ascii="Modern No. 20" w:hAnsi="Modern No. 20"/>
                      <w:sz w:val="18"/>
                      <w:szCs w:val="18"/>
                      <w:lang w:val="en"/>
                    </w:rPr>
                  </w:pPr>
                </w:p>
                <w:p w14:paraId="3C2694B4" w14:textId="77777777" w:rsidR="00E5367A" w:rsidRDefault="00E5367A" w:rsidP="00E5367A">
                  <w:pPr>
                    <w:widowControl w:val="0"/>
                    <w:jc w:val="both"/>
                    <w:rPr>
                      <w:rFonts w:ascii="Modern No. 20" w:hAnsi="Modern No. 20"/>
                      <w:sz w:val="18"/>
                      <w:szCs w:val="18"/>
                      <w:lang w:val="en"/>
                    </w:rPr>
                  </w:pPr>
                </w:p>
                <w:p w14:paraId="2F23845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009924B3"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5</w:t>
                  </w:r>
                </w:p>
              </w:txbxContent>
            </v:textbox>
          </v:shape>
        </w:pict>
      </w:r>
      <w:r>
        <w:rPr>
          <w:color w:val="auto"/>
          <w:kern w:val="0"/>
          <w:sz w:val="24"/>
          <w:szCs w:val="24"/>
        </w:rPr>
        <w:pict w14:anchorId="690A3C8B">
          <v:shape id="_x0000_s2674" type="#_x0000_t202" style="position:absolute;margin-left:411.75pt;margin-top:36pt;width:184.5pt;height:715.5pt;z-index:56;mso-wrap-distance-left:2.88pt;mso-wrap-distance-top:2.88pt;mso-wrap-distance-right:2.88pt;mso-wrap-distance-bottom:2.88pt" filled="f" stroked="f" insetpen="t" o:cliptowrap="t">
            <v:fill color2="black"/>
            <v:shadow color="#ccc"/>
            <v:textbox style="mso-column-margin:5.76pt" inset="2.88pt,2.88pt,2.88pt,2.88pt">
              <w:txbxContent>
                <w:p w14:paraId="67CFB69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even the baptism in the Holy Spirit.</w:t>
                  </w:r>
                </w:p>
                <w:p w14:paraId="269CC6E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Third, the context of Isaiah is the Assyrian invasion of </w:t>
                  </w:r>
                  <w:smartTag w:uri="urn:schemas-microsoft-com:office:smarttags" w:element="place">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xml:space="preserve"> which was brought about because of their sin. God would speak to His people through a foreign tongue. The ones whom He would speak would be those that He had promised rest and refreshing to, yet they would not hear. For this reason, judgment would result.</w:t>
                  </w:r>
                </w:p>
                <w:p w14:paraId="6788468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Paul does not say that this passage was “fulfilled” in New Testament tongues, he only cited an Old Testament reference and applied the </w:t>
                  </w:r>
                  <w:r>
                    <w:rPr>
                      <w:rFonts w:ascii="Modern No. 20" w:hAnsi="Modern No. 20"/>
                      <w:sz w:val="18"/>
                      <w:szCs w:val="18"/>
                      <w:u w:val="single"/>
                      <w:lang w:val="en"/>
                    </w:rPr>
                    <w:t>principle</w:t>
                  </w:r>
                  <w:r>
                    <w:rPr>
                      <w:rFonts w:ascii="Modern No. 20" w:hAnsi="Modern No. 20"/>
                      <w:sz w:val="18"/>
                      <w:szCs w:val="18"/>
                      <w:lang w:val="en"/>
                    </w:rPr>
                    <w:t xml:space="preserve"> of the passage to a New Testament situation. Such application can be viewed throughout the writings of Paul. The use of this verse as support for their doctrine of salvation is a perfect example of lifting a passage from its immediate context and the context of its application in order to build a doctrine.</w:t>
                  </w:r>
                </w:p>
                <w:p w14:paraId="7207112B"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CHURCH HISTORY</w:t>
                  </w:r>
                </w:p>
                <w:p w14:paraId="142A943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is also worthy of note that NO group in the history of the Christian church at any point ever taught that one must speak with tongues to be saved. It cannot be demonstrated that any group taught this at any time before the Oneness movement of this century. For this reason, we would have to conclude that no group has ever had the truth regarding the Spirit of baptism until now. </w:t>
                  </w:r>
                </w:p>
                <w:p w14:paraId="4083A8C4"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SUMMARY </w:t>
                  </w:r>
                </w:p>
                <w:p w14:paraId="15EE2AF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By way of summary of all that we have commented on, I will list some questions that the Oneness believer may want to consider.</w:t>
                  </w:r>
                </w:p>
                <w:p w14:paraId="6CF21AD1"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Is it true that the term “one” can be used in such a way that allows for the doctrine of the Trinity?</w:t>
                  </w:r>
                </w:p>
                <w:p w14:paraId="1EFBB7C4"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Can I use Scriptural expressions freely            without having to constantly “explain away” such?</w:t>
                  </w:r>
                </w:p>
                <w:p w14:paraId="39C5AD26"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How are we to understand </w:t>
                  </w:r>
                  <w:smartTag w:uri="qv9" w:element="bcv_smarttag">
                    <w:r>
                      <w:rPr>
                        <w:rFonts w:ascii="Modern No. 20" w:hAnsi="Modern No. 20"/>
                        <w:sz w:val="18"/>
                        <w:szCs w:val="18"/>
                        <w:lang w:val="en"/>
                      </w:rPr>
                      <w:t>John 17:5</w:t>
                    </w:r>
                  </w:smartTag>
                  <w:r>
                    <w:rPr>
                      <w:rFonts w:ascii="Modern No. 20" w:hAnsi="Modern No. 20"/>
                      <w:sz w:val="18"/>
                      <w:szCs w:val="18"/>
                      <w:lang w:val="en"/>
                    </w:rPr>
                    <w:t>?</w:t>
                  </w:r>
                </w:p>
                <w:p w14:paraId="6F906790"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How are we to understand </w:t>
                  </w:r>
                  <w:smartTag w:uri="qv9" w:element="bcv_smarttag">
                    <w:r>
                      <w:rPr>
                        <w:rFonts w:ascii="Modern No. 20" w:hAnsi="Modern No. 20"/>
                        <w:sz w:val="18"/>
                        <w:szCs w:val="18"/>
                        <w:lang w:val="en"/>
                      </w:rPr>
                      <w:t>John 16:13</w:t>
                    </w:r>
                  </w:smartTag>
                  <w:r>
                    <w:rPr>
                      <w:rFonts w:ascii="Modern No. 20" w:hAnsi="Modern No. 20"/>
                      <w:sz w:val="18"/>
                      <w:szCs w:val="18"/>
                      <w:lang w:val="en"/>
                    </w:rPr>
                    <w:t>?</w:t>
                  </w:r>
                </w:p>
                <w:p w14:paraId="11E1FA93"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Was Christ two persons? If not, what is the difference between the relationship described in the Scripture between Father and Son and that between two persons?</w:t>
                  </w:r>
                </w:p>
                <w:p w14:paraId="2556853D"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What verse of Scripture bases the eternal condemnation of a soul on the word spoken at baptism?</w:t>
                  </w:r>
                </w:p>
                <w:p w14:paraId="0342329B"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What verse or passage of Scripture gives a description of a baptismal event where the words are recorded that were spoken?</w:t>
                  </w:r>
                </w:p>
                <w:p w14:paraId="1D9C15B0"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Is there a verse which suggests, ”When you baptize </w:t>
                  </w:r>
                  <w:r>
                    <w:rPr>
                      <w:rFonts w:ascii="Modern No. 20" w:hAnsi="Modern No. 20"/>
                      <w:sz w:val="18"/>
                      <w:szCs w:val="18"/>
                      <w:u w:val="single"/>
                      <w:lang w:val="en"/>
                    </w:rPr>
                    <w:t>say</w:t>
                  </w:r>
                  <w:r>
                    <w:rPr>
                      <w:rFonts w:ascii="Modern No. 20" w:hAnsi="Modern No. 20"/>
                      <w:sz w:val="18"/>
                      <w:szCs w:val="18"/>
                      <w:lang w:val="en"/>
                    </w:rPr>
                    <w:t>…”?</w:t>
                  </w:r>
                </w:p>
                <w:p w14:paraId="07F8CF52"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 xml:space="preserve">Can any Biblical reference be cited where </w:t>
                  </w:r>
                  <w:r>
                    <w:rPr>
                      <w:rFonts w:ascii="Modern No. 20" w:hAnsi="Modern No. 20"/>
                      <w:sz w:val="18"/>
                      <w:szCs w:val="18"/>
                      <w:u w:val="single"/>
                      <w:lang w:val="en"/>
                    </w:rPr>
                    <w:t>re-baptism</w:t>
                  </w:r>
                  <w:r>
                    <w:rPr>
                      <w:rFonts w:ascii="Modern No. 20" w:hAnsi="Modern No. 20"/>
                      <w:sz w:val="18"/>
                      <w:szCs w:val="18"/>
                      <w:lang w:val="en"/>
                    </w:rPr>
                    <w:t xml:space="preserve"> is performed on any other than incorrect or incomplete FAITH?</w:t>
                  </w:r>
                </w:p>
                <w:p w14:paraId="6F3620C1"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Does any verse of Scripture make the presence of tongues essential to regeneration and conversion?</w:t>
                  </w:r>
                </w:p>
                <w:p w14:paraId="0A936D26" w14:textId="77777777" w:rsidR="00E5367A" w:rsidRDefault="00E5367A" w:rsidP="00E5367A">
                  <w:pPr>
                    <w:widowControl w:val="0"/>
                    <w:ind w:left="360" w:hanging="360"/>
                    <w:jc w:val="both"/>
                    <w:rPr>
                      <w:rFonts w:ascii="Modern No. 20" w:hAnsi="Modern No. 20"/>
                      <w:sz w:val="18"/>
                      <w:szCs w:val="18"/>
                      <w:lang w:val="en"/>
                    </w:rPr>
                  </w:pPr>
                  <w:r>
                    <w:rPr>
                      <w:rFonts w:ascii="Modern No. 20" w:hAnsi="Modern No. 20"/>
                      <w:sz w:val="18"/>
                      <w:szCs w:val="18"/>
                      <w:lang w:val="en"/>
                    </w:rPr>
                    <w:t>Does any verse of Scripture state that eternal condemnation will result from one not speaking in tongues?</w:t>
                  </w:r>
                </w:p>
                <w:p w14:paraId="54CF06F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Many other questions could be posed. These should serve to demonstrate how insufficient a foundation these doctrines have in the Word of God.  </w:t>
                  </w:r>
                </w:p>
                <w:p w14:paraId="254B52D4" w14:textId="77777777" w:rsidR="00E5367A" w:rsidRDefault="00E5367A" w:rsidP="00E5367A">
                  <w:pPr>
                    <w:widowControl w:val="0"/>
                    <w:jc w:val="both"/>
                    <w:rPr>
                      <w:rFonts w:ascii="Modern No. 20" w:hAnsi="Modern No. 20"/>
                      <w:sz w:val="18"/>
                      <w:szCs w:val="18"/>
                      <w:lang w:val="en"/>
                    </w:rPr>
                  </w:pPr>
                </w:p>
                <w:p w14:paraId="55B556B9" w14:textId="77777777" w:rsidR="00E5367A" w:rsidRDefault="00E5367A" w:rsidP="00E5367A">
                  <w:pPr>
                    <w:widowControl w:val="0"/>
                    <w:jc w:val="both"/>
                    <w:rPr>
                      <w:rFonts w:ascii="Modern No. 20" w:hAnsi="Modern No. 20"/>
                      <w:sz w:val="18"/>
                      <w:szCs w:val="18"/>
                      <w:lang w:val="en"/>
                    </w:rPr>
                  </w:pPr>
                </w:p>
              </w:txbxContent>
            </v:textbox>
          </v:shape>
        </w:pict>
      </w:r>
      <w:r>
        <w:rPr>
          <w:color w:val="auto"/>
          <w:kern w:val="0"/>
          <w:sz w:val="24"/>
          <w:szCs w:val="24"/>
        </w:rPr>
        <w:pict w14:anchorId="48C18B45">
          <v:shape id="_x0000_s2675" type="#_x0000_t202" style="position:absolute;margin-left:452.25pt;margin-top:15.75pt;width:2in;height:15.35pt;z-index:57;mso-wrap-distance-left:2.88pt;mso-wrap-distance-top:2.88pt;mso-wrap-distance-right:2.88pt;mso-wrap-distance-bottom:2.88pt" filled="f" stroked="f" insetpen="t" o:cliptowrap="t">
            <v:fill color2="black"/>
            <v:shadow color="#ccc"/>
            <v:textbox style="mso-column-margin:5.76pt" inset="2.88pt,2.88pt,2.88pt,2.88pt">
              <w:txbxContent>
                <w:p w14:paraId="70CE131E"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p>
    <w:p w14:paraId="69CD2E91" w14:textId="77777777" w:rsidR="0031222A" w:rsidRDefault="0031222A" w:rsidP="008E27BF"/>
    <w:p w14:paraId="7F806B08" w14:textId="77777777" w:rsidR="0031222A" w:rsidRDefault="0031222A" w:rsidP="008E27BF"/>
    <w:p w14:paraId="7C97037F" w14:textId="77777777" w:rsidR="0031222A" w:rsidRDefault="0031222A" w:rsidP="008E27BF"/>
    <w:p w14:paraId="486E0710" w14:textId="77777777" w:rsidR="0031222A" w:rsidRDefault="0031222A" w:rsidP="008E27BF"/>
    <w:p w14:paraId="4011C841" w14:textId="77777777" w:rsidR="0031222A" w:rsidRDefault="0031222A" w:rsidP="008E27BF"/>
    <w:p w14:paraId="053C3E7B" w14:textId="77777777" w:rsidR="0031222A" w:rsidRDefault="0031222A" w:rsidP="008E27BF"/>
    <w:p w14:paraId="7335B87E" w14:textId="77777777" w:rsidR="0031222A" w:rsidRDefault="0031222A" w:rsidP="008E27BF"/>
    <w:p w14:paraId="6EF3A25F" w14:textId="77777777" w:rsidR="0031222A" w:rsidRDefault="0031222A" w:rsidP="008E27BF"/>
    <w:p w14:paraId="13A9063C" w14:textId="77777777" w:rsidR="0031222A" w:rsidRDefault="0031222A" w:rsidP="008E27BF"/>
    <w:p w14:paraId="5660D8AE" w14:textId="77777777" w:rsidR="0031222A" w:rsidRDefault="0031222A" w:rsidP="008E27BF"/>
    <w:p w14:paraId="5C655D7B" w14:textId="77777777" w:rsidR="0031222A" w:rsidRDefault="0031222A" w:rsidP="008E27BF"/>
    <w:p w14:paraId="37C02275" w14:textId="77777777" w:rsidR="0031222A" w:rsidRDefault="0031222A" w:rsidP="008E27BF"/>
    <w:p w14:paraId="60F6B61F" w14:textId="77777777" w:rsidR="0031222A" w:rsidRDefault="0031222A" w:rsidP="008E27BF"/>
    <w:p w14:paraId="73B5B85F" w14:textId="77777777" w:rsidR="0031222A" w:rsidRDefault="0031222A" w:rsidP="008E27BF"/>
    <w:p w14:paraId="1D6F110C" w14:textId="77777777" w:rsidR="0031222A" w:rsidRDefault="0031222A" w:rsidP="008E27BF"/>
    <w:p w14:paraId="48EDA8A4" w14:textId="77777777" w:rsidR="0031222A" w:rsidRDefault="0031222A" w:rsidP="008E27BF"/>
    <w:p w14:paraId="606B66A8" w14:textId="77777777" w:rsidR="0031222A" w:rsidRDefault="0031222A" w:rsidP="008E27BF"/>
    <w:p w14:paraId="134E1506" w14:textId="77777777" w:rsidR="0031222A" w:rsidRDefault="0031222A" w:rsidP="008E27BF"/>
    <w:p w14:paraId="3589406D" w14:textId="77777777" w:rsidR="0031222A" w:rsidRDefault="0031222A" w:rsidP="008E27BF"/>
    <w:p w14:paraId="6D7966BE" w14:textId="77777777" w:rsidR="0031222A" w:rsidRDefault="0031222A" w:rsidP="008E27BF"/>
    <w:p w14:paraId="65677C5C" w14:textId="77777777" w:rsidR="0031222A" w:rsidRDefault="0031222A" w:rsidP="008E27BF"/>
    <w:p w14:paraId="4E1AC0A5" w14:textId="77777777" w:rsidR="0031222A" w:rsidRDefault="0031222A" w:rsidP="008E27BF"/>
    <w:p w14:paraId="735D5101" w14:textId="77777777" w:rsidR="0031222A" w:rsidRDefault="0031222A" w:rsidP="008E27BF"/>
    <w:p w14:paraId="5DF9961D" w14:textId="77777777" w:rsidR="0031222A" w:rsidRDefault="0031222A" w:rsidP="008E27BF"/>
    <w:p w14:paraId="4B00AF06" w14:textId="77777777" w:rsidR="0031222A" w:rsidRDefault="0031222A" w:rsidP="008E27BF"/>
    <w:p w14:paraId="744766DF" w14:textId="77777777" w:rsidR="0031222A" w:rsidRDefault="0031222A" w:rsidP="008E27BF"/>
    <w:p w14:paraId="72427637" w14:textId="77777777" w:rsidR="0031222A" w:rsidRDefault="0031222A" w:rsidP="008E27BF"/>
    <w:p w14:paraId="7ABE09E6" w14:textId="77777777" w:rsidR="0031222A" w:rsidRDefault="0031222A" w:rsidP="008E27BF"/>
    <w:p w14:paraId="678EA860" w14:textId="77777777" w:rsidR="0031222A" w:rsidRDefault="0031222A" w:rsidP="008E27BF"/>
    <w:p w14:paraId="66DE5366" w14:textId="77777777" w:rsidR="0031222A" w:rsidRDefault="0031222A" w:rsidP="008E27BF"/>
    <w:p w14:paraId="7A3258CD" w14:textId="77777777" w:rsidR="0031222A" w:rsidRDefault="0031222A" w:rsidP="008E27BF"/>
    <w:p w14:paraId="7885AE20" w14:textId="77777777" w:rsidR="0031222A" w:rsidRDefault="0031222A" w:rsidP="008E27BF"/>
    <w:p w14:paraId="3B75F2FE" w14:textId="77777777" w:rsidR="0031222A" w:rsidRDefault="0031222A" w:rsidP="008E27BF"/>
    <w:p w14:paraId="36F7CD5F" w14:textId="77777777" w:rsidR="0031222A" w:rsidRDefault="0031222A" w:rsidP="008E27BF"/>
    <w:p w14:paraId="5B8E79D8" w14:textId="77777777" w:rsidR="0031222A" w:rsidRDefault="0031222A" w:rsidP="008E27BF"/>
    <w:p w14:paraId="03E5467D" w14:textId="77777777" w:rsidR="0031222A" w:rsidRDefault="0031222A" w:rsidP="008E27BF"/>
    <w:p w14:paraId="0DCDD5EC" w14:textId="77777777" w:rsidR="0031222A" w:rsidRDefault="0031222A" w:rsidP="008E27BF"/>
    <w:p w14:paraId="2C946E2A" w14:textId="77777777" w:rsidR="0031222A" w:rsidRDefault="0031222A" w:rsidP="008E27BF"/>
    <w:p w14:paraId="55531A46" w14:textId="77777777" w:rsidR="0031222A" w:rsidRDefault="0031222A" w:rsidP="008E27BF"/>
    <w:p w14:paraId="7023C12D" w14:textId="77777777" w:rsidR="0031222A" w:rsidRDefault="0031222A" w:rsidP="008E27BF"/>
    <w:p w14:paraId="26B6BBB5" w14:textId="77777777" w:rsidR="0031222A" w:rsidRDefault="0031222A" w:rsidP="008E27BF"/>
    <w:p w14:paraId="4B4BD902" w14:textId="77777777" w:rsidR="0031222A" w:rsidRDefault="0031222A" w:rsidP="008E27BF"/>
    <w:p w14:paraId="37D0FBCB" w14:textId="77777777" w:rsidR="0031222A" w:rsidRDefault="0031222A" w:rsidP="008E27BF"/>
    <w:p w14:paraId="67585AF5" w14:textId="77777777" w:rsidR="0031222A" w:rsidRDefault="0031222A" w:rsidP="008E27BF"/>
    <w:p w14:paraId="43A65C65" w14:textId="77777777" w:rsidR="0031222A" w:rsidRDefault="0031222A" w:rsidP="008E27BF"/>
    <w:p w14:paraId="60335E0A" w14:textId="77777777" w:rsidR="0031222A" w:rsidRDefault="0031222A" w:rsidP="008E27BF"/>
    <w:p w14:paraId="2DAB8D2F" w14:textId="77777777" w:rsidR="0031222A" w:rsidRDefault="0031222A" w:rsidP="008E27BF"/>
    <w:p w14:paraId="29541EF7" w14:textId="77777777" w:rsidR="0031222A" w:rsidRDefault="0031222A" w:rsidP="008E27BF"/>
    <w:p w14:paraId="1B34A9DF" w14:textId="77777777" w:rsidR="0031222A" w:rsidRDefault="0031222A" w:rsidP="008E27BF"/>
    <w:p w14:paraId="4E659612" w14:textId="77777777" w:rsidR="0031222A" w:rsidRDefault="0031222A" w:rsidP="008E27BF"/>
    <w:p w14:paraId="2A3B0403" w14:textId="77777777" w:rsidR="0031222A" w:rsidRDefault="0031222A" w:rsidP="008E27BF"/>
    <w:p w14:paraId="3515A7E7" w14:textId="77777777" w:rsidR="0031222A" w:rsidRDefault="0031222A" w:rsidP="008E27BF"/>
    <w:p w14:paraId="1AD72755" w14:textId="77777777" w:rsidR="0031222A" w:rsidRDefault="0031222A" w:rsidP="008E27BF"/>
    <w:p w14:paraId="4B0C9642" w14:textId="77777777" w:rsidR="0031222A" w:rsidRDefault="0031222A" w:rsidP="008E27BF"/>
    <w:p w14:paraId="3CED4C86" w14:textId="77777777" w:rsidR="0031222A" w:rsidRDefault="0031222A" w:rsidP="008E27BF"/>
    <w:p w14:paraId="769D95C1" w14:textId="77777777" w:rsidR="0031222A" w:rsidRDefault="0031222A" w:rsidP="008E27BF"/>
    <w:p w14:paraId="16870E98" w14:textId="77777777" w:rsidR="0031222A" w:rsidRDefault="00E5367A" w:rsidP="008E27BF">
      <w:r>
        <w:rPr>
          <w:color w:val="auto"/>
          <w:kern w:val="0"/>
          <w:sz w:val="24"/>
          <w:szCs w:val="24"/>
        </w:rPr>
        <w:pict w14:anchorId="4408C0B0">
          <v:shape id="_x0000_s2676" type="#_x0000_t202" style="position:absolute;margin-left:414pt;margin-top:10.55pt;width:177.75pt;height:67.5pt;z-index:58;mso-wrap-distance-left:2.88pt;mso-wrap-distance-top:2.88pt;mso-wrap-distance-right:2.88pt;mso-wrap-distance-bottom:2.88pt" filled="f" stroked="f" insetpen="t" o:cliptowrap="t">
            <v:fill color2="black"/>
            <v:shadow color="#ccc"/>
            <v:textbox style="mso-column-margin:5.76pt" inset="2.88pt,2.88pt,2.88pt,2.88pt">
              <w:txbxContent>
                <w:p w14:paraId="76009A67" w14:textId="77777777" w:rsidR="00E5367A" w:rsidRDefault="00E5367A" w:rsidP="00E5367A">
                  <w:pPr>
                    <w:widowControl w:val="0"/>
                    <w:jc w:val="both"/>
                    <w:rPr>
                      <w:rFonts w:ascii="Modern No. 20" w:hAnsi="Modern No. 20"/>
                      <w:sz w:val="18"/>
                      <w:szCs w:val="18"/>
                      <w:lang w:val="en"/>
                    </w:rPr>
                  </w:pPr>
                  <w:r>
                    <w:rPr>
                      <w:rFonts w:ascii="Modern No. 20" w:hAnsi="Modern No. 20"/>
                      <w:b/>
                      <w:bCs/>
                      <w:sz w:val="16"/>
                      <w:szCs w:val="16"/>
                      <w:u w:val="single"/>
                      <w:lang w:val="en"/>
                    </w:rPr>
                    <w:t xml:space="preserve"> </w:t>
                  </w:r>
                  <w:r>
                    <w:rPr>
                      <w:rFonts w:ascii="Modern No. 20" w:hAnsi="Modern No. 20"/>
                      <w:b/>
                      <w:bCs/>
                      <w:sz w:val="18"/>
                      <w:szCs w:val="18"/>
                      <w:u w:val="single"/>
                      <w:lang w:val="en"/>
                    </w:rPr>
                    <w:t xml:space="preserve">An Evaluation of the Oneness Pentecostal Movement </w:t>
                  </w:r>
                  <w:r>
                    <w:rPr>
                      <w:rFonts w:ascii="Modern No. 20" w:hAnsi="Modern No. 20"/>
                      <w:sz w:val="16"/>
                      <w:szCs w:val="16"/>
                      <w:lang w:val="en"/>
                    </w:rPr>
                    <w:t>b</w:t>
                  </w:r>
                  <w:r>
                    <w:rPr>
                      <w:rFonts w:ascii="Modern No. 20" w:hAnsi="Modern No. 20"/>
                      <w:sz w:val="18"/>
                      <w:szCs w:val="18"/>
                      <w:lang w:val="en"/>
                    </w:rPr>
                    <w:t>y Mark A. McNeil</w:t>
                  </w:r>
                </w:p>
                <w:p w14:paraId="10305D0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sz w:val="16"/>
                      <w:szCs w:val="16"/>
                      <w:lang w:val="en"/>
                    </w:rPr>
                    <w:t>The article above is a condensed version of the complete work which is featured in this handy booklet.</w:t>
                  </w:r>
                </w:p>
                <w:p w14:paraId="2A6E8A79" w14:textId="77777777" w:rsidR="00E5367A" w:rsidRDefault="00E5367A" w:rsidP="00E5367A">
                  <w:pPr>
                    <w:widowControl w:val="0"/>
                    <w:jc w:val="both"/>
                    <w:rPr>
                      <w:rFonts w:ascii="Modern No. 20" w:hAnsi="Modern No. 20"/>
                      <w:sz w:val="16"/>
                      <w:szCs w:val="16"/>
                      <w:lang w:val="en"/>
                    </w:rPr>
                  </w:pPr>
                  <w:r>
                    <w:rPr>
                      <w:rFonts w:ascii="Modern No. 20" w:hAnsi="Modern No. 20"/>
                      <w:sz w:val="18"/>
                      <w:szCs w:val="18"/>
                      <w:lang w:val="en"/>
                    </w:rPr>
                    <w:t xml:space="preserve">                   </w:t>
                  </w:r>
                  <w:r>
                    <w:rPr>
                      <w:rFonts w:ascii="Modern No. 20" w:hAnsi="Modern No. 20"/>
                      <w:b/>
                      <w:bCs/>
                      <w:lang w:val="en"/>
                    </w:rPr>
                    <w:t>PAM-3, 16 pages, $2 + S&amp;H</w:t>
                  </w:r>
                </w:p>
              </w:txbxContent>
            </v:textbox>
          </v:shape>
        </w:pict>
      </w:r>
    </w:p>
    <w:p w14:paraId="56478BE6" w14:textId="77777777" w:rsidR="0031222A" w:rsidRDefault="0031222A" w:rsidP="008E27BF"/>
    <w:p w14:paraId="11CED69E" w14:textId="77777777" w:rsidR="0031222A" w:rsidRDefault="0031222A" w:rsidP="008E27BF"/>
    <w:p w14:paraId="470C19A1" w14:textId="77777777" w:rsidR="0031222A" w:rsidRDefault="0031222A" w:rsidP="008E27BF"/>
    <w:p w14:paraId="3640121A" w14:textId="77777777" w:rsidR="0031222A" w:rsidRDefault="0031222A" w:rsidP="008E27BF"/>
    <w:p w14:paraId="53033667" w14:textId="77777777" w:rsidR="0031222A" w:rsidRDefault="00E5367A" w:rsidP="008E27BF">
      <w:r>
        <w:rPr>
          <w:color w:val="auto"/>
          <w:kern w:val="0"/>
          <w:sz w:val="24"/>
          <w:szCs w:val="24"/>
        </w:rPr>
        <w:pict w14:anchorId="1ED50BFD">
          <v:shape id="_x0000_s2681" type="#_x0000_t202" style="position:absolute;margin-left:29.25pt;margin-top:15.75pt;width:2in;height:15.35pt;z-index:59;mso-wrap-distance-left:2.88pt;mso-wrap-distance-top:2.88pt;mso-wrap-distance-right:2.88pt;mso-wrap-distance-bottom:2.88pt" filled="f" stroked="f" insetpen="t" o:cliptowrap="t">
            <v:fill color2="black"/>
            <v:shadow color="#ccc"/>
            <v:textbox style="mso-column-margin:5.76pt" inset="2.88pt,2.88pt,2.88pt,2.88pt">
              <w:txbxContent>
                <w:p w14:paraId="5DA9B6B2"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6E399989">
          <v:line id="_x0000_s2682" style="position:absolute;z-index:60;mso-wrap-distance-left:2.88pt;mso-wrap-distance-top:2.88pt;mso-wrap-distance-right:2.88pt;mso-wrap-distance-bottom:2.88pt" from="22.5pt,31.5pt" to="612pt,31.5pt" o:cliptowrap="t">
            <v:shadow color="#ccc"/>
          </v:line>
        </w:pict>
      </w:r>
      <w:r>
        <w:rPr>
          <w:color w:val="auto"/>
          <w:kern w:val="0"/>
          <w:sz w:val="24"/>
          <w:szCs w:val="24"/>
        </w:rPr>
        <w:pict w14:anchorId="32C4188D">
          <v:shape id="_x0000_s2683" type="#_x0000_t202" style="position:absolute;margin-left:18pt;margin-top:36pt;width:184.5pt;height:715.5pt;z-index:61;mso-wrap-distance-left:2.88pt;mso-wrap-distance-top:2.88pt;mso-wrap-distance-right:2.88pt;mso-wrap-distance-bottom:2.88pt" filled="f" stroked="f" insetpen="t" o:cliptowrap="t">
            <v:fill color2="black"/>
            <v:shadow color="#ccc"/>
            <v:textbox style="mso-column-margin:5.76pt" inset="2.88pt,2.88pt,2.88pt,2.88pt">
              <w:txbxContent>
                <w:p w14:paraId="4D8480E5"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THE HISTORY OF THE TRINITY:</w:t>
                  </w:r>
                </w:p>
                <w:p w14:paraId="6F51A27C"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THE FOUNDATION OF ORTHODOXY</w:t>
                  </w:r>
                </w:p>
                <w:p w14:paraId="29D37253"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BY:</w:t>
                  </w:r>
                  <w:r>
                    <w:rPr>
                      <w:rFonts w:ascii="Modern No. 20" w:hAnsi="Modern No. 20"/>
                      <w:sz w:val="18"/>
                      <w:szCs w:val="18"/>
                      <w:lang w:val="en"/>
                    </w:rPr>
                    <w:t xml:space="preserve"> </w:t>
                  </w:r>
                  <w:r>
                    <w:rPr>
                      <w:rFonts w:ascii="Modern No. 20" w:hAnsi="Modern No. 20"/>
                      <w:b/>
                      <w:bCs/>
                      <w:sz w:val="18"/>
                      <w:szCs w:val="18"/>
                      <w:lang w:val="en"/>
                    </w:rPr>
                    <w:t>JERRY JOHNSON</w:t>
                  </w:r>
                </w:p>
                <w:p w14:paraId="2FD5969F"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apologist/evangelist </w:t>
                  </w:r>
                </w:p>
                <w:p w14:paraId="30001BA4"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w:t>
                  </w:r>
                  <w:r>
                    <w:rPr>
                      <w:rFonts w:ascii="Modern No. 20" w:hAnsi="Modern No. 20"/>
                      <w:sz w:val="18"/>
                      <w:szCs w:val="18"/>
                      <w:lang w:val="en"/>
                    </w:rPr>
                    <w:t xml:space="preserve">Numerous cults, like the Jehovah’s Witnesses and Oneness Sabellians, continue to misrepresent the historical doctrine of the Trinity by stating that the doctrine was formulated at the Council of Nicea in A.D. 325, thereby implying that the doctrine of the Trinity was NOT believed by the early Church. This is a gross historical error. Though we can say in one sense that the full formulation of the doctrine of the Trinity was written down in creedal form at Nicea and further clarified by the Council of Constantinople in A.D. 381, it would be a total distortion of history to say that the doctrine of the Trinity </w:t>
                  </w:r>
                  <w:r>
                    <w:rPr>
                      <w:rFonts w:ascii="Modern No. 20" w:hAnsi="Modern No. 20"/>
                      <w:b/>
                      <w:bCs/>
                      <w:sz w:val="18"/>
                      <w:szCs w:val="18"/>
                      <w:lang w:val="en"/>
                    </w:rPr>
                    <w:t>was</w:t>
                  </w:r>
                  <w:r>
                    <w:rPr>
                      <w:rFonts w:ascii="Modern No. 20" w:hAnsi="Modern No. 20"/>
                      <w:sz w:val="18"/>
                      <w:szCs w:val="18"/>
                      <w:lang w:val="en"/>
                    </w:rPr>
                    <w:t xml:space="preserve"> not believed until Nicea.</w:t>
                  </w:r>
                </w:p>
                <w:p w14:paraId="0F31402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So you may ask, ”Why did the doctrine of the Trinity need to be explained?” As the first and second century came and went, the biblical doctrine on the Nature of God came under attack. Most of the time this attack took place upon the Deity (state of being God) of the Lord Jesus Christ. This was the reason for the Council at Nicea. The Arians, who got their name from the main proponent of their doctrine, a man called Arius, was teaching that the Lord Jesus Christ was</w:t>
                  </w:r>
                  <w:r>
                    <w:rPr>
                      <w:rFonts w:ascii="Modern No. 20" w:hAnsi="Modern No. 20"/>
                      <w:b/>
                      <w:bCs/>
                      <w:sz w:val="18"/>
                      <w:szCs w:val="18"/>
                      <w:lang w:val="en"/>
                    </w:rPr>
                    <w:t xml:space="preserve"> NOT</w:t>
                  </w:r>
                  <w:r>
                    <w:rPr>
                      <w:rFonts w:ascii="Modern No. 20" w:hAnsi="Modern No. 20"/>
                      <w:sz w:val="18"/>
                      <w:szCs w:val="18"/>
                      <w:lang w:val="en"/>
                    </w:rPr>
                    <w:t xml:space="preserve"> God Himself, but, a created lesser god not equal with the Father. Nicea was not dealing with the Sabellian heresy per se. Nicea was not called to </w:t>
                  </w:r>
                  <w:r>
                    <w:rPr>
                      <w:rFonts w:ascii="Modern No. 20" w:hAnsi="Modern No. 20"/>
                      <w:b/>
                      <w:bCs/>
                      <w:sz w:val="18"/>
                      <w:szCs w:val="18"/>
                      <w:lang w:val="en"/>
                    </w:rPr>
                    <w:t>create</w:t>
                  </w:r>
                  <w:r>
                    <w:rPr>
                      <w:rFonts w:ascii="Modern No. 20" w:hAnsi="Modern No. 20"/>
                      <w:sz w:val="18"/>
                      <w:szCs w:val="18"/>
                      <w:lang w:val="en"/>
                    </w:rPr>
                    <w:t xml:space="preserve"> the doctrine of the Trinity, but to confirm that the Bible taught that Jesus was fully God. A doctrine in which the Sabellians were in agreement with the orthodox party. Nicea, therefore, was Christological </w:t>
                  </w:r>
                  <w:r>
                    <w:rPr>
                      <w:rFonts w:ascii="Modern No. 20" w:hAnsi="Modern No. 20"/>
                      <w:b/>
                      <w:bCs/>
                      <w:sz w:val="18"/>
                      <w:szCs w:val="18"/>
                      <w:lang w:val="en"/>
                    </w:rPr>
                    <w:t>not</w:t>
                  </w:r>
                  <w:r>
                    <w:rPr>
                      <w:rFonts w:ascii="Modern No. 20" w:hAnsi="Modern No. 20"/>
                      <w:sz w:val="18"/>
                      <w:szCs w:val="18"/>
                      <w:lang w:val="en"/>
                    </w:rPr>
                    <w:t xml:space="preserve"> Trinitarian. </w:t>
                  </w:r>
                </w:p>
                <w:p w14:paraId="6F77601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It must further be noted that Trinitarian Christians do not believe the doctrine of the Trinity because some early church father said to. Nor do we believe it because of some creed or council decided for us. We believe the doctrine of the Trinity because Scripture teaches that there is but one God (monotheism), and yet there is a person called the Father who is referred to in personal pronouns and is accredited with personal attributes , there is a person called the Son, who is referred to with personal pronouns and converses with the person of the Father, and there is a person called the Holy Spirit, who is referred to with personal pronouns and personal attributes, and yet the Bible says that there is only one God.</w:t>
                  </w:r>
                </w:p>
                <w:p w14:paraId="51ADAA6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What follows is a small sampling of the understanding of the Nature of God, as understood by the early Church up through the time of Nicea in A.D. 325.</w:t>
                  </w:r>
                </w:p>
                <w:p w14:paraId="0E6FABE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Didache</w:t>
                  </w:r>
                  <w:r>
                    <w:rPr>
                      <w:rFonts w:ascii="Modern No. 20" w:hAnsi="Modern No. 20"/>
                      <w:sz w:val="18"/>
                      <w:szCs w:val="18"/>
                      <w:lang w:val="en"/>
                    </w:rPr>
                    <w:t xml:space="preserve">, which appears to have been a teaching manual for new converts, and is dated at between </w:t>
                  </w:r>
                  <w:r>
                    <w:rPr>
                      <w:rFonts w:ascii="Modern No. 20" w:hAnsi="Modern No. 20"/>
                      <w:b/>
                      <w:bCs/>
                      <w:sz w:val="18"/>
                      <w:szCs w:val="18"/>
                      <w:lang w:val="en"/>
                    </w:rPr>
                    <w:t>A.D.60 to A.D.80</w:t>
                  </w:r>
                  <w:r>
                    <w:rPr>
                      <w:rFonts w:ascii="Modern No. 20" w:hAnsi="Modern No. 20"/>
                      <w:sz w:val="18"/>
                      <w:szCs w:val="18"/>
                      <w:lang w:val="en"/>
                    </w:rPr>
                    <w:t xml:space="preserve"> ( the latest date suggested is </w:t>
                  </w:r>
                  <w:r>
                    <w:rPr>
                      <w:rFonts w:ascii="Modern No. 20" w:hAnsi="Modern No. 20"/>
                      <w:b/>
                      <w:bCs/>
                      <w:sz w:val="18"/>
                      <w:szCs w:val="18"/>
                      <w:lang w:val="en"/>
                    </w:rPr>
                    <w:t>A.D.150</w:t>
                  </w:r>
                  <w:r>
                    <w:rPr>
                      <w:rFonts w:ascii="Modern No. 20" w:hAnsi="Modern No. 20"/>
                      <w:sz w:val="18"/>
                      <w:szCs w:val="18"/>
                      <w:lang w:val="en"/>
                    </w:rPr>
                    <w:t xml:space="preserve">), states, ”But concerning baptism, thus shall ye baptize. Having first recited all these things, baptize in the name of the Father and of the Son and of the Holy Spirit in living (running) water...But if thou hast neither , then pour on the head thrice in the name of the Father and of the Son and of  the Holy Spirit.” (J.B. Lightfoot, ed., </w:t>
                  </w:r>
                  <w:r>
                    <w:rPr>
                      <w:rFonts w:ascii="Modern No. 20" w:hAnsi="Modern No. 20"/>
                      <w:b/>
                      <w:bCs/>
                      <w:sz w:val="18"/>
                      <w:szCs w:val="18"/>
                      <w:lang w:val="en"/>
                    </w:rPr>
                    <w:t>The Apostle Fathers</w:t>
                  </w:r>
                  <w:r>
                    <w:rPr>
                      <w:rFonts w:ascii="Modern No. 20" w:hAnsi="Modern No. 20"/>
                      <w:sz w:val="18"/>
                      <w:szCs w:val="18"/>
                      <w:lang w:val="en"/>
                    </w:rPr>
                    <w:t>, Eerdmans, 1976, p. 126.)</w:t>
                  </w:r>
                </w:p>
                <w:p w14:paraId="6D229F5F"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Ignatius,</w:t>
                  </w:r>
                  <w:r>
                    <w:rPr>
                      <w:rFonts w:ascii="Modern No. 20" w:hAnsi="Modern No. 20"/>
                      <w:sz w:val="18"/>
                      <w:szCs w:val="18"/>
                      <w:lang w:val="en"/>
                    </w:rPr>
                    <w:t xml:space="preserve"> writing around </w:t>
                  </w:r>
                  <w:r>
                    <w:rPr>
                      <w:rFonts w:ascii="Modern No. 20" w:hAnsi="Modern No. 20"/>
                      <w:b/>
                      <w:bCs/>
                      <w:sz w:val="18"/>
                      <w:szCs w:val="18"/>
                      <w:lang w:val="en"/>
                    </w:rPr>
                    <w:t xml:space="preserve">A.D. 110-120 </w:t>
                  </w:r>
                  <w:r>
                    <w:rPr>
                      <w:rFonts w:ascii="Modern No. 20" w:hAnsi="Modern No. 20"/>
                      <w:sz w:val="18"/>
                      <w:szCs w:val="18"/>
                      <w:lang w:val="en"/>
                    </w:rPr>
                    <w:t xml:space="preserve">in responding against those who denied the eternality </w:t>
                  </w:r>
                </w:p>
              </w:txbxContent>
            </v:textbox>
          </v:shape>
        </w:pict>
      </w:r>
      <w:r>
        <w:rPr>
          <w:color w:val="auto"/>
          <w:kern w:val="0"/>
          <w:sz w:val="24"/>
          <w:szCs w:val="24"/>
        </w:rPr>
        <w:pict w14:anchorId="27EEB5C3">
          <v:shape id="_x0000_s2684" type="#_x0000_t202" style="position:absolute;margin-left:213.75pt;margin-top:36pt;width:184.5pt;height:715.5pt;z-index:62;mso-wrap-distance-left:2.88pt;mso-wrap-distance-top:2.88pt;mso-wrap-distance-right:2.88pt;mso-wrap-distance-bottom:2.88pt" filled="f" stroked="f" insetpen="t" o:cliptowrap="t">
            <v:fill color2="black"/>
            <v:shadow color="#ccc"/>
            <v:textbox style="mso-column-margin:5.76pt" inset="2.88pt,2.88pt,2.88pt,2.88pt">
              <w:txbxContent>
                <w:p w14:paraId="4F1F4DE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of the person of the Son wrote, “ We have also as a physician the Lord  our God,  Jesus  Christ,  the  </w:t>
                  </w:r>
                </w:p>
                <w:p w14:paraId="7EFCF454"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Only begotten Son and Word, </w:t>
                  </w:r>
                  <w:r>
                    <w:rPr>
                      <w:rFonts w:ascii="Modern No. 20" w:hAnsi="Modern No. 20"/>
                      <w:b/>
                      <w:bCs/>
                      <w:sz w:val="18"/>
                      <w:szCs w:val="18"/>
                      <w:lang w:val="en"/>
                    </w:rPr>
                    <w:t>before time began,</w:t>
                  </w:r>
                  <w:r>
                    <w:rPr>
                      <w:rFonts w:ascii="Modern No. 20" w:hAnsi="Modern No. 20"/>
                      <w:sz w:val="18"/>
                      <w:szCs w:val="18"/>
                      <w:lang w:val="en"/>
                    </w:rPr>
                    <w:t xml:space="preserve"> but who afterwards became also a man, of Mary the virgin.” (Alexander Roberts and James Donaldson, eds. </w:t>
                  </w:r>
                  <w:r>
                    <w:rPr>
                      <w:rFonts w:ascii="Modern No. 20" w:hAnsi="Modern No. 20"/>
                      <w:b/>
                      <w:bCs/>
                      <w:sz w:val="18"/>
                      <w:szCs w:val="18"/>
                      <w:lang w:val="en"/>
                    </w:rPr>
                    <w:t>The Ante-Nicene Father,</w:t>
                  </w:r>
                  <w:r>
                    <w:rPr>
                      <w:rFonts w:ascii="Modern No. 20" w:hAnsi="Modern No. 20"/>
                      <w:sz w:val="18"/>
                      <w:szCs w:val="18"/>
                      <w:lang w:val="en"/>
                    </w:rPr>
                    <w:t xml:space="preserve"> Eerdmans, 1975, vol. 1 pg. 52.)</w:t>
                  </w:r>
                </w:p>
                <w:p w14:paraId="4936310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Another of the defenders of Orthodoxy, </w:t>
                  </w:r>
                  <w:r>
                    <w:rPr>
                      <w:rFonts w:ascii="Modern No. 20" w:hAnsi="Modern No. 20"/>
                      <w:b/>
                      <w:bCs/>
                      <w:sz w:val="18"/>
                      <w:szCs w:val="18"/>
                      <w:lang w:val="en"/>
                    </w:rPr>
                    <w:t>Justin Martyr,</w:t>
                  </w:r>
                  <w:r>
                    <w:rPr>
                      <w:rFonts w:ascii="Modern No. 20" w:hAnsi="Modern No. 20"/>
                      <w:sz w:val="18"/>
                      <w:szCs w:val="18"/>
                      <w:lang w:val="en"/>
                    </w:rPr>
                    <w:t xml:space="preserve"> who lived between </w:t>
                  </w:r>
                  <w:r>
                    <w:rPr>
                      <w:rFonts w:ascii="Modern No. 20" w:hAnsi="Modern No. 20"/>
                      <w:b/>
                      <w:bCs/>
                      <w:sz w:val="18"/>
                      <w:szCs w:val="18"/>
                      <w:lang w:val="en"/>
                    </w:rPr>
                    <w:t>A.D. 114-168</w:t>
                  </w:r>
                  <w:r>
                    <w:rPr>
                      <w:rFonts w:ascii="Modern No. 20" w:hAnsi="Modern No. 20"/>
                      <w:sz w:val="18"/>
                      <w:szCs w:val="18"/>
                      <w:lang w:val="en"/>
                    </w:rPr>
                    <w:t xml:space="preserve"> wrote, “For in the name of God, the Father and Lord of the universe, and of our Savior Jesus Christ, and of the Holy Spirit, they receive that washing with water.’ ( </w:t>
                  </w:r>
                  <w:r>
                    <w:rPr>
                      <w:rFonts w:ascii="Modern No. 20" w:hAnsi="Modern No. 20"/>
                      <w:b/>
                      <w:bCs/>
                      <w:sz w:val="18"/>
                      <w:szCs w:val="18"/>
                      <w:lang w:val="en"/>
                    </w:rPr>
                    <w:t>First Apol.,</w:t>
                  </w:r>
                  <w:r>
                    <w:rPr>
                      <w:rFonts w:ascii="Modern No. 20" w:hAnsi="Modern No. 20"/>
                      <w:sz w:val="18"/>
                      <w:szCs w:val="18"/>
                      <w:lang w:val="en"/>
                    </w:rPr>
                    <w:t xml:space="preserve"> LXI. Ibid. Vol. 1, p. 183.)</w:t>
                  </w:r>
                </w:p>
                <w:p w14:paraId="3F04A759"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Theophilus,</w:t>
                  </w:r>
                  <w:r>
                    <w:rPr>
                      <w:rFonts w:ascii="Modern No. 20" w:hAnsi="Modern No. 20"/>
                      <w:sz w:val="18"/>
                      <w:szCs w:val="18"/>
                      <w:lang w:val="en"/>
                    </w:rPr>
                    <w:t xml:space="preserve"> a Greek pagan who was converted to Christianity, was the first to use the word Trinity in writing ca. </w:t>
                  </w:r>
                  <w:r>
                    <w:rPr>
                      <w:rFonts w:ascii="Modern No. 20" w:hAnsi="Modern No. 20"/>
                      <w:b/>
                      <w:bCs/>
                      <w:sz w:val="18"/>
                      <w:szCs w:val="18"/>
                      <w:lang w:val="en"/>
                    </w:rPr>
                    <w:t>A.D. 170</w:t>
                  </w:r>
                  <w:r>
                    <w:rPr>
                      <w:rFonts w:ascii="Modern No. 20" w:hAnsi="Modern No. 20"/>
                      <w:sz w:val="18"/>
                      <w:szCs w:val="18"/>
                      <w:lang w:val="en"/>
                    </w:rPr>
                    <w:t xml:space="preserve"> to describe the relationship between the persons in the Godhead. (E. Calvin Beisner, </w:t>
                  </w:r>
                  <w:r>
                    <w:rPr>
                      <w:rFonts w:ascii="Modern No. 20" w:hAnsi="Modern No. 20"/>
                      <w:b/>
                      <w:bCs/>
                      <w:sz w:val="18"/>
                      <w:szCs w:val="18"/>
                      <w:lang w:val="en"/>
                    </w:rPr>
                    <w:t>God in Three Persons</w:t>
                  </w:r>
                  <w:r>
                    <w:rPr>
                      <w:rFonts w:ascii="Modern No. 20" w:hAnsi="Modern No. 20"/>
                      <w:sz w:val="18"/>
                      <w:szCs w:val="18"/>
                      <w:lang w:val="en"/>
                    </w:rPr>
                    <w:t>, Tyndale House, 1984, pg. 90. This book is an excellent study on the doctrine of the Trinity both exegetically from Scripture as well as from Church history.)</w:t>
                  </w:r>
                </w:p>
                <w:p w14:paraId="3094E331" w14:textId="77777777" w:rsidR="00E5367A" w:rsidRDefault="00E5367A" w:rsidP="00E5367A">
                  <w:pPr>
                    <w:widowControl w:val="0"/>
                    <w:jc w:val="both"/>
                    <w:rPr>
                      <w:rFonts w:ascii="Modern No. 20" w:hAnsi="Modern No. 20"/>
                      <w:sz w:val="24"/>
                      <w:szCs w:val="24"/>
                      <w:lang w:val="en"/>
                    </w:rPr>
                  </w:pPr>
                  <w:r>
                    <w:rPr>
                      <w:rFonts w:ascii="Modern No. 20" w:hAnsi="Modern No. 20"/>
                      <w:sz w:val="18"/>
                      <w:szCs w:val="18"/>
                      <w:lang w:val="en"/>
                    </w:rPr>
                    <w:t xml:space="preserve">    </w:t>
                  </w:r>
                  <w:r>
                    <w:rPr>
                      <w:rFonts w:ascii="Modern No. 20" w:hAnsi="Modern No. 20"/>
                      <w:b/>
                      <w:bCs/>
                      <w:sz w:val="18"/>
                      <w:szCs w:val="18"/>
                      <w:lang w:val="en"/>
                    </w:rPr>
                    <w:t>Irenaeus</w:t>
                  </w:r>
                  <w:r>
                    <w:rPr>
                      <w:rFonts w:ascii="Modern No. 20" w:hAnsi="Modern No. 20"/>
                      <w:sz w:val="18"/>
                      <w:szCs w:val="18"/>
                      <w:lang w:val="en"/>
                    </w:rPr>
                    <w:t xml:space="preserve">, who </w:t>
                  </w:r>
                  <w:r w:rsidR="00794776">
                    <w:rPr>
                      <w:rFonts w:ascii="Modern No. 20" w:hAnsi="Modern No. 20"/>
                      <w:sz w:val="18"/>
                      <w:szCs w:val="18"/>
                      <w:lang w:val="en"/>
                    </w:rPr>
                    <w:t>wrote be</w:t>
                  </w:r>
                  <w:r>
                    <w:rPr>
                      <w:rFonts w:ascii="Modern No. 20" w:hAnsi="Modern No. 20"/>
                      <w:sz w:val="18"/>
                      <w:szCs w:val="18"/>
                      <w:lang w:val="en"/>
                    </w:rPr>
                    <w:t xml:space="preserve">ween </w:t>
                  </w:r>
                  <w:r>
                    <w:rPr>
                      <w:rFonts w:ascii="Modern No. 20" w:hAnsi="Modern No. 20"/>
                      <w:b/>
                      <w:bCs/>
                      <w:sz w:val="18"/>
                      <w:szCs w:val="18"/>
                      <w:lang w:val="en"/>
                    </w:rPr>
                    <w:t>A.D. 1</w:t>
                  </w:r>
                  <w:r w:rsidR="00794776">
                    <w:rPr>
                      <w:rFonts w:ascii="Modern No. 20" w:hAnsi="Modern No. 20"/>
                      <w:b/>
                      <w:bCs/>
                      <w:sz w:val="18"/>
                      <w:szCs w:val="18"/>
                      <w:lang w:val="en"/>
                    </w:rPr>
                    <w:t>82-188</w:t>
                  </w:r>
                  <w:r>
                    <w:rPr>
                      <w:rFonts w:ascii="Modern No. 20" w:hAnsi="Modern No. 20"/>
                      <w:sz w:val="18"/>
                      <w:szCs w:val="18"/>
                      <w:lang w:val="en"/>
                    </w:rPr>
                    <w:t xml:space="preserve"> and was a disciple of Polycarp who was in turn a disciple of the apostle John, wrote  against the Gnostics and stated, “Know thou that every man is either empty or full. For if he has not the Holy Spirit, he has no knowledge of the Creator, he has not received Jesus Christ the life; he knows not the Father who is in heaven…” </w:t>
                  </w:r>
                  <w:r>
                    <w:rPr>
                      <w:rFonts w:ascii="Modern No. 20" w:hAnsi="Modern No. 20"/>
                      <w:b/>
                      <w:bCs/>
                      <w:sz w:val="18"/>
                      <w:szCs w:val="18"/>
                      <w:lang w:val="en"/>
                    </w:rPr>
                    <w:t>(Against Heresies</w:t>
                  </w:r>
                  <w:r>
                    <w:rPr>
                      <w:rFonts w:ascii="Modern No. 20" w:hAnsi="Modern No. 20"/>
                      <w:sz w:val="18"/>
                      <w:szCs w:val="18"/>
                      <w:lang w:val="en"/>
                    </w:rPr>
                    <w:t xml:space="preserve"> 3:16.)                                   </w:t>
                  </w:r>
                </w:p>
                <w:p w14:paraId="5ADC8AD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Athenagoras</w:t>
                  </w:r>
                  <w:r>
                    <w:rPr>
                      <w:rFonts w:ascii="Modern No. 20" w:hAnsi="Modern No. 20"/>
                      <w:sz w:val="18"/>
                      <w:szCs w:val="18"/>
                      <w:lang w:val="en"/>
                    </w:rPr>
                    <w:t xml:space="preserve"> , writing between </w:t>
                  </w:r>
                  <w:r>
                    <w:rPr>
                      <w:rFonts w:ascii="Modern No. 20" w:hAnsi="Modern No. 20"/>
                      <w:b/>
                      <w:bCs/>
                      <w:sz w:val="18"/>
                      <w:szCs w:val="18"/>
                      <w:lang w:val="en"/>
                    </w:rPr>
                    <w:t xml:space="preserve">A.D. 170-180 </w:t>
                  </w:r>
                  <w:r>
                    <w:rPr>
                      <w:rFonts w:ascii="Modern No. 20" w:hAnsi="Modern No. 20"/>
                      <w:sz w:val="18"/>
                      <w:szCs w:val="18"/>
                      <w:lang w:val="en"/>
                    </w:rPr>
                    <w:t xml:space="preserve">in response to the Greek thinking that it was absurd for God to have had a Son stated, “Nor let any one think it ridiculous that God should have a Son. For through the poets (he is referring to the poetic Greek philosophers), in their fictions, represent [their] gods as no better than men, our mode of thinking is not the same as theirs, concerning either God the Father or the Son.” (Roberts and Donaldson, </w:t>
                  </w:r>
                  <w:r>
                    <w:rPr>
                      <w:rFonts w:ascii="Modern No. 20" w:hAnsi="Modern No. 20"/>
                      <w:b/>
                      <w:bCs/>
                      <w:sz w:val="18"/>
                      <w:szCs w:val="18"/>
                      <w:lang w:val="en"/>
                    </w:rPr>
                    <w:t>Ante-Nicene Fathers,</w:t>
                  </w:r>
                  <w:r>
                    <w:rPr>
                      <w:rFonts w:ascii="Modern No. 20" w:hAnsi="Modern No. 20"/>
                      <w:sz w:val="18"/>
                      <w:szCs w:val="18"/>
                      <w:lang w:val="en"/>
                    </w:rPr>
                    <w:t xml:space="preserve"> vol. 2, p. 133.) It must be noted that in the construction of this statement, “...either God the Father or the Son” that the word “God” proceeded by the word “either” demands that “God” is placed before both “Father” and “Son” so that it would render, “...either God the Father or [God] the Son.”</w:t>
                  </w:r>
                </w:p>
                <w:p w14:paraId="59C660B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Athenagoras</w:t>
                  </w:r>
                  <w:r>
                    <w:rPr>
                      <w:rFonts w:ascii="Modern No. 20" w:hAnsi="Modern No. 20"/>
                      <w:sz w:val="18"/>
                      <w:szCs w:val="18"/>
                      <w:lang w:val="en"/>
                    </w:rPr>
                    <w:t xml:space="preserve"> does not stop with his understanding of the Doctrine of the Trinity and Christology, but also has a well developed doctrine of the Holy Spirit when he wrote, “ The Holy Spirit Himself also, which operates in the prophets, we assert to be an effluence of God, flowing from Him, and returning back again like a beam of sun. Who, then would not be astonished to hear men who speak of God the Father, and of God the Son, and of the Holy Spirit, and who declared both their powers in union and their distinction in order…” (ibid., vol. 2, p. 1333)</w:t>
                  </w:r>
                </w:p>
                <w:p w14:paraId="2A79692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Hippolytus, </w:t>
                  </w:r>
                  <w:r>
                    <w:rPr>
                      <w:rFonts w:ascii="Modern No. 20" w:hAnsi="Modern No. 20"/>
                      <w:sz w:val="18"/>
                      <w:szCs w:val="18"/>
                      <w:lang w:val="en"/>
                    </w:rPr>
                    <w:t xml:space="preserve">in his work </w:t>
                  </w:r>
                  <w:r>
                    <w:rPr>
                      <w:rFonts w:ascii="Modern No. 20" w:hAnsi="Modern No. 20"/>
                      <w:b/>
                      <w:bCs/>
                      <w:sz w:val="18"/>
                      <w:szCs w:val="18"/>
                      <w:lang w:val="en"/>
                    </w:rPr>
                    <w:t>Against the Heresy of Noetus,</w:t>
                  </w:r>
                  <w:r>
                    <w:rPr>
                      <w:rFonts w:ascii="Modern No. 20" w:hAnsi="Modern No. 20"/>
                      <w:sz w:val="18"/>
                      <w:szCs w:val="18"/>
                      <w:lang w:val="en"/>
                    </w:rPr>
                    <w:t xml:space="preserve"> who was the forerunner of Sabellius, wrote, “If, then the Word was with God and was also God what follows? Would one say that he speaks of two Gods? I shall not indeed speak of two Gods but of one; of two Persons however and of a third economy (disposition), viz., the grace of the Holy Spirit. For the Father indeed is One but there is [another] Person because there is also the Son; and there is  a third the  Holy Spirit… The  </w:t>
                  </w:r>
                </w:p>
                <w:p w14:paraId="0EC3F61B" w14:textId="77777777" w:rsidR="00E5367A" w:rsidRDefault="00E5367A" w:rsidP="00E5367A">
                  <w:pPr>
                    <w:widowControl w:val="0"/>
                    <w:jc w:val="both"/>
                    <w:rPr>
                      <w:rFonts w:ascii="Modern No. 20" w:hAnsi="Modern No. 20"/>
                      <w:sz w:val="18"/>
                      <w:szCs w:val="18"/>
                      <w:lang w:val="en"/>
                    </w:rPr>
                  </w:pPr>
                </w:p>
                <w:p w14:paraId="0EC523BB"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 xml:space="preserve">  6</w:t>
                  </w:r>
                </w:p>
                <w:p w14:paraId="3BF88012" w14:textId="77777777" w:rsidR="00E5367A" w:rsidRDefault="00E5367A" w:rsidP="00E5367A">
                  <w:pPr>
                    <w:widowControl w:val="0"/>
                    <w:jc w:val="both"/>
                    <w:rPr>
                      <w:rFonts w:ascii="Modern No. 20" w:hAnsi="Modern No. 20"/>
                      <w:sz w:val="18"/>
                      <w:szCs w:val="18"/>
                      <w:lang w:val="en"/>
                    </w:rPr>
                  </w:pPr>
                </w:p>
                <w:p w14:paraId="475602CA" w14:textId="77777777" w:rsidR="00E5367A" w:rsidRDefault="00E5367A" w:rsidP="00E5367A">
                  <w:pPr>
                    <w:widowControl w:val="0"/>
                    <w:jc w:val="both"/>
                    <w:rPr>
                      <w:rFonts w:ascii="Modern No. 20" w:hAnsi="Modern No. 20"/>
                      <w:sz w:val="18"/>
                      <w:szCs w:val="18"/>
                      <w:lang w:val="en"/>
                    </w:rPr>
                  </w:pPr>
                </w:p>
                <w:p w14:paraId="49B5C777" w14:textId="77777777" w:rsidR="00E5367A" w:rsidRDefault="00E5367A" w:rsidP="00E5367A">
                  <w:pPr>
                    <w:widowControl w:val="0"/>
                    <w:jc w:val="both"/>
                    <w:rPr>
                      <w:rFonts w:ascii="Modern No. 20" w:hAnsi="Modern No. 20"/>
                      <w:sz w:val="18"/>
                      <w:szCs w:val="18"/>
                      <w:lang w:val="en"/>
                    </w:rPr>
                  </w:pPr>
                </w:p>
                <w:p w14:paraId="5DB1F007" w14:textId="77777777" w:rsidR="00E5367A" w:rsidRDefault="00E5367A" w:rsidP="00E5367A">
                  <w:pPr>
                    <w:widowControl w:val="0"/>
                    <w:jc w:val="both"/>
                    <w:rPr>
                      <w:rFonts w:ascii="Modern No. 20" w:hAnsi="Modern No. 20"/>
                      <w:sz w:val="18"/>
                      <w:szCs w:val="18"/>
                      <w:lang w:val="en"/>
                    </w:rPr>
                  </w:pPr>
                </w:p>
                <w:p w14:paraId="0E52278B" w14:textId="77777777" w:rsidR="00E5367A" w:rsidRDefault="00E5367A" w:rsidP="00E5367A">
                  <w:pPr>
                    <w:widowControl w:val="0"/>
                    <w:jc w:val="both"/>
                    <w:rPr>
                      <w:rFonts w:ascii="Modern No. 20" w:hAnsi="Modern No. 20"/>
                      <w:sz w:val="18"/>
                      <w:szCs w:val="18"/>
                      <w:lang w:val="en"/>
                    </w:rPr>
                  </w:pPr>
                </w:p>
                <w:p w14:paraId="00C3C1A9" w14:textId="77777777" w:rsidR="00E5367A" w:rsidRDefault="00E5367A" w:rsidP="00E5367A">
                  <w:pPr>
                    <w:widowControl w:val="0"/>
                    <w:jc w:val="both"/>
                    <w:rPr>
                      <w:rFonts w:ascii="Modern No. 20" w:hAnsi="Modern No. 20"/>
                      <w:sz w:val="18"/>
                      <w:szCs w:val="18"/>
                      <w:lang w:val="en"/>
                    </w:rPr>
                  </w:pPr>
                </w:p>
                <w:p w14:paraId="70E932C7" w14:textId="77777777" w:rsidR="00E5367A" w:rsidRDefault="00E5367A" w:rsidP="00E5367A">
                  <w:pPr>
                    <w:widowControl w:val="0"/>
                    <w:jc w:val="both"/>
                    <w:rPr>
                      <w:rFonts w:ascii="Modern No. 20" w:hAnsi="Modern No. 20"/>
                      <w:sz w:val="18"/>
                      <w:szCs w:val="18"/>
                      <w:lang w:val="en"/>
                    </w:rPr>
                  </w:pPr>
                </w:p>
                <w:p w14:paraId="3D4DF9F3" w14:textId="77777777" w:rsidR="00E5367A" w:rsidRDefault="00E5367A" w:rsidP="00E5367A">
                  <w:pPr>
                    <w:widowControl w:val="0"/>
                    <w:jc w:val="both"/>
                    <w:rPr>
                      <w:rFonts w:ascii="Modern No. 20" w:hAnsi="Modern No. 20"/>
                      <w:sz w:val="18"/>
                      <w:szCs w:val="18"/>
                      <w:lang w:val="en"/>
                    </w:rPr>
                  </w:pPr>
                </w:p>
                <w:p w14:paraId="737AB5D1" w14:textId="77777777" w:rsidR="00E5367A" w:rsidRDefault="00E5367A" w:rsidP="00E5367A">
                  <w:pPr>
                    <w:widowControl w:val="0"/>
                    <w:jc w:val="both"/>
                    <w:rPr>
                      <w:rFonts w:ascii="Modern No. 20" w:hAnsi="Modern No. 20"/>
                      <w:sz w:val="18"/>
                      <w:szCs w:val="18"/>
                      <w:lang w:val="en"/>
                    </w:rPr>
                  </w:pPr>
                </w:p>
                <w:p w14:paraId="459E0B43" w14:textId="77777777" w:rsidR="00E5367A" w:rsidRDefault="00E5367A" w:rsidP="00E5367A">
                  <w:pPr>
                    <w:widowControl w:val="0"/>
                    <w:jc w:val="both"/>
                    <w:rPr>
                      <w:rFonts w:ascii="Modern No. 20" w:hAnsi="Modern No. 20"/>
                      <w:sz w:val="18"/>
                      <w:szCs w:val="18"/>
                      <w:lang w:val="en"/>
                    </w:rPr>
                  </w:pPr>
                </w:p>
                <w:p w14:paraId="5B22D863" w14:textId="77777777" w:rsidR="00E5367A" w:rsidRDefault="00E5367A" w:rsidP="00E5367A">
                  <w:pPr>
                    <w:widowControl w:val="0"/>
                    <w:jc w:val="both"/>
                    <w:rPr>
                      <w:rFonts w:ascii="Modern No. 20" w:hAnsi="Modern No. 20"/>
                      <w:sz w:val="18"/>
                      <w:szCs w:val="18"/>
                      <w:lang w:val="en"/>
                    </w:rPr>
                  </w:pPr>
                </w:p>
                <w:p w14:paraId="62D44001" w14:textId="77777777" w:rsidR="00E5367A" w:rsidRDefault="00E5367A" w:rsidP="00E5367A">
                  <w:pPr>
                    <w:widowControl w:val="0"/>
                    <w:jc w:val="both"/>
                    <w:rPr>
                      <w:rFonts w:ascii="Modern No. 20" w:hAnsi="Modern No. 20"/>
                      <w:sz w:val="18"/>
                      <w:szCs w:val="18"/>
                      <w:lang w:val="en"/>
                    </w:rPr>
                  </w:pPr>
                </w:p>
                <w:p w14:paraId="03A851BD" w14:textId="77777777" w:rsidR="00E5367A" w:rsidRDefault="00E5367A" w:rsidP="00E5367A">
                  <w:pPr>
                    <w:widowControl w:val="0"/>
                    <w:jc w:val="both"/>
                    <w:rPr>
                      <w:rFonts w:ascii="Modern No. 20" w:hAnsi="Modern No. 20"/>
                      <w:sz w:val="18"/>
                      <w:szCs w:val="18"/>
                      <w:lang w:val="en"/>
                    </w:rPr>
                  </w:pPr>
                </w:p>
                <w:p w14:paraId="6B547E4C" w14:textId="77777777" w:rsidR="00E5367A" w:rsidRDefault="00E5367A" w:rsidP="00E5367A">
                  <w:pPr>
                    <w:widowControl w:val="0"/>
                    <w:jc w:val="both"/>
                    <w:rPr>
                      <w:rFonts w:ascii="Modern No. 20" w:hAnsi="Modern No. 20"/>
                      <w:sz w:val="18"/>
                      <w:szCs w:val="18"/>
                      <w:lang w:val="en"/>
                    </w:rPr>
                  </w:pPr>
                </w:p>
                <w:p w14:paraId="237E241F" w14:textId="77777777" w:rsidR="00E5367A" w:rsidRDefault="00E5367A" w:rsidP="00E5367A">
                  <w:pPr>
                    <w:widowControl w:val="0"/>
                    <w:jc w:val="both"/>
                    <w:rPr>
                      <w:rFonts w:ascii="Modern No. 20" w:hAnsi="Modern No. 20"/>
                      <w:sz w:val="18"/>
                      <w:szCs w:val="18"/>
                      <w:lang w:val="en"/>
                    </w:rPr>
                  </w:pPr>
                </w:p>
                <w:p w14:paraId="393C6C24" w14:textId="77777777" w:rsidR="00E5367A" w:rsidRDefault="00E5367A" w:rsidP="00E5367A">
                  <w:pPr>
                    <w:widowControl w:val="0"/>
                    <w:jc w:val="both"/>
                    <w:rPr>
                      <w:rFonts w:ascii="Modern No. 20" w:hAnsi="Modern No. 20"/>
                      <w:sz w:val="18"/>
                      <w:szCs w:val="18"/>
                      <w:lang w:val="en"/>
                    </w:rPr>
                  </w:pPr>
                </w:p>
                <w:p w14:paraId="5E0D615D" w14:textId="77777777" w:rsidR="00E5367A" w:rsidRDefault="00E5367A" w:rsidP="00E5367A">
                  <w:pPr>
                    <w:widowControl w:val="0"/>
                    <w:jc w:val="both"/>
                    <w:rPr>
                      <w:rFonts w:ascii="Modern No. 20" w:hAnsi="Modern No. 20"/>
                      <w:sz w:val="18"/>
                      <w:szCs w:val="18"/>
                      <w:lang w:val="en"/>
                    </w:rPr>
                  </w:pPr>
                </w:p>
                <w:p w14:paraId="425D2725" w14:textId="77777777" w:rsidR="00E5367A" w:rsidRDefault="00E5367A" w:rsidP="00E5367A">
                  <w:pPr>
                    <w:widowControl w:val="0"/>
                    <w:jc w:val="both"/>
                    <w:rPr>
                      <w:rFonts w:ascii="Modern No. 20" w:hAnsi="Modern No. 20"/>
                      <w:sz w:val="18"/>
                      <w:szCs w:val="18"/>
                      <w:lang w:val="en"/>
                    </w:rPr>
                  </w:pPr>
                </w:p>
                <w:p w14:paraId="0AB381AC" w14:textId="77777777" w:rsidR="00E5367A" w:rsidRDefault="00E5367A" w:rsidP="00E5367A">
                  <w:pPr>
                    <w:widowControl w:val="0"/>
                    <w:jc w:val="both"/>
                    <w:rPr>
                      <w:rFonts w:ascii="Modern No. 20" w:hAnsi="Modern No. 20"/>
                      <w:sz w:val="18"/>
                      <w:szCs w:val="18"/>
                      <w:lang w:val="en"/>
                    </w:rPr>
                  </w:pPr>
                </w:p>
                <w:p w14:paraId="2382650C" w14:textId="77777777" w:rsidR="00E5367A" w:rsidRDefault="00E5367A" w:rsidP="00E5367A">
                  <w:pPr>
                    <w:widowControl w:val="0"/>
                    <w:jc w:val="both"/>
                    <w:rPr>
                      <w:rFonts w:ascii="Modern No. 20" w:hAnsi="Modern No. 20"/>
                      <w:sz w:val="18"/>
                      <w:szCs w:val="18"/>
                      <w:lang w:val="en"/>
                    </w:rPr>
                  </w:pPr>
                </w:p>
                <w:p w14:paraId="5C6B54B9" w14:textId="77777777" w:rsidR="00E5367A" w:rsidRDefault="00E5367A" w:rsidP="00E5367A">
                  <w:pPr>
                    <w:widowControl w:val="0"/>
                    <w:jc w:val="both"/>
                    <w:rPr>
                      <w:rFonts w:ascii="Modern No. 20" w:hAnsi="Modern No. 20"/>
                      <w:sz w:val="18"/>
                      <w:szCs w:val="18"/>
                      <w:lang w:val="en"/>
                    </w:rPr>
                  </w:pPr>
                </w:p>
                <w:p w14:paraId="1C9E3578" w14:textId="77777777" w:rsidR="00E5367A" w:rsidRDefault="00E5367A" w:rsidP="00E5367A">
                  <w:pPr>
                    <w:widowControl w:val="0"/>
                    <w:jc w:val="both"/>
                    <w:rPr>
                      <w:rFonts w:ascii="Modern No. 20" w:hAnsi="Modern No. 20"/>
                      <w:sz w:val="18"/>
                      <w:szCs w:val="18"/>
                      <w:lang w:val="en"/>
                    </w:rPr>
                  </w:pPr>
                </w:p>
                <w:p w14:paraId="7C760486" w14:textId="77777777" w:rsidR="00E5367A" w:rsidRDefault="00E5367A" w:rsidP="00E5367A">
                  <w:pPr>
                    <w:widowControl w:val="0"/>
                    <w:jc w:val="both"/>
                    <w:rPr>
                      <w:rFonts w:ascii="Modern No. 20" w:hAnsi="Modern No. 20"/>
                      <w:sz w:val="18"/>
                      <w:szCs w:val="18"/>
                      <w:lang w:val="en"/>
                    </w:rPr>
                  </w:pPr>
                </w:p>
                <w:p w14:paraId="569870E7" w14:textId="77777777" w:rsidR="00E5367A" w:rsidRDefault="00E5367A" w:rsidP="00E5367A">
                  <w:pPr>
                    <w:widowControl w:val="0"/>
                    <w:jc w:val="both"/>
                    <w:rPr>
                      <w:rFonts w:ascii="Modern No. 20" w:hAnsi="Modern No. 20"/>
                      <w:sz w:val="18"/>
                      <w:szCs w:val="18"/>
                      <w:lang w:val="en"/>
                    </w:rPr>
                  </w:pPr>
                </w:p>
                <w:p w14:paraId="3130413C" w14:textId="77777777" w:rsidR="00E5367A" w:rsidRDefault="00E5367A" w:rsidP="00E5367A">
                  <w:pPr>
                    <w:widowControl w:val="0"/>
                    <w:jc w:val="both"/>
                    <w:rPr>
                      <w:rFonts w:ascii="Modern No. 20" w:hAnsi="Modern No. 20"/>
                      <w:sz w:val="18"/>
                      <w:szCs w:val="18"/>
                      <w:lang w:val="en"/>
                    </w:rPr>
                  </w:pPr>
                </w:p>
                <w:p w14:paraId="2343632E" w14:textId="77777777" w:rsidR="00E5367A" w:rsidRDefault="00E5367A" w:rsidP="00E5367A">
                  <w:pPr>
                    <w:widowControl w:val="0"/>
                    <w:jc w:val="both"/>
                    <w:rPr>
                      <w:rFonts w:ascii="Modern No. 20" w:hAnsi="Modern No. 20"/>
                      <w:sz w:val="18"/>
                      <w:szCs w:val="18"/>
                      <w:lang w:val="en"/>
                    </w:rPr>
                  </w:pPr>
                </w:p>
                <w:p w14:paraId="6B40A104" w14:textId="77777777" w:rsidR="00E5367A" w:rsidRDefault="00E5367A" w:rsidP="00E5367A">
                  <w:pPr>
                    <w:widowControl w:val="0"/>
                    <w:jc w:val="both"/>
                    <w:rPr>
                      <w:rFonts w:ascii="Modern No. 20" w:hAnsi="Modern No. 20"/>
                      <w:sz w:val="18"/>
                      <w:szCs w:val="18"/>
                      <w:lang w:val="en"/>
                    </w:rPr>
                  </w:pPr>
                </w:p>
                <w:p w14:paraId="296E1755" w14:textId="77777777" w:rsidR="00E5367A" w:rsidRDefault="00E5367A" w:rsidP="00E5367A">
                  <w:pPr>
                    <w:widowControl w:val="0"/>
                    <w:jc w:val="both"/>
                    <w:rPr>
                      <w:rFonts w:ascii="Modern No. 20" w:hAnsi="Modern No. 20"/>
                      <w:sz w:val="18"/>
                      <w:szCs w:val="18"/>
                      <w:lang w:val="en"/>
                    </w:rPr>
                  </w:pPr>
                </w:p>
                <w:p w14:paraId="7F81DB89" w14:textId="77777777" w:rsidR="00E5367A" w:rsidRDefault="00E5367A" w:rsidP="00E5367A">
                  <w:pPr>
                    <w:widowControl w:val="0"/>
                    <w:jc w:val="both"/>
                    <w:rPr>
                      <w:rFonts w:ascii="Modern No. 20" w:hAnsi="Modern No. 20"/>
                      <w:sz w:val="18"/>
                      <w:szCs w:val="18"/>
                      <w:lang w:val="en"/>
                    </w:rPr>
                  </w:pPr>
                </w:p>
                <w:p w14:paraId="33D017CC" w14:textId="77777777" w:rsidR="00E5367A" w:rsidRDefault="00E5367A" w:rsidP="00E5367A">
                  <w:pPr>
                    <w:widowControl w:val="0"/>
                    <w:jc w:val="both"/>
                    <w:rPr>
                      <w:rFonts w:ascii="Modern No. 20" w:hAnsi="Modern No. 20"/>
                      <w:sz w:val="18"/>
                      <w:szCs w:val="18"/>
                      <w:lang w:val="en"/>
                    </w:rPr>
                  </w:pPr>
                </w:p>
                <w:p w14:paraId="512DBEDB" w14:textId="77777777" w:rsidR="00E5367A" w:rsidRDefault="00E5367A" w:rsidP="00E5367A">
                  <w:pPr>
                    <w:widowControl w:val="0"/>
                    <w:jc w:val="both"/>
                    <w:rPr>
                      <w:rFonts w:ascii="Modern No. 20" w:hAnsi="Modern No. 20"/>
                      <w:sz w:val="18"/>
                      <w:szCs w:val="18"/>
                      <w:lang w:val="en"/>
                    </w:rPr>
                  </w:pPr>
                </w:p>
                <w:p w14:paraId="62FFB7EA" w14:textId="77777777" w:rsidR="00E5367A" w:rsidRDefault="00E5367A" w:rsidP="00E5367A">
                  <w:pPr>
                    <w:widowControl w:val="0"/>
                    <w:jc w:val="both"/>
                    <w:rPr>
                      <w:rFonts w:ascii="Modern No. 20" w:hAnsi="Modern No. 20"/>
                      <w:sz w:val="18"/>
                      <w:szCs w:val="18"/>
                      <w:lang w:val="en"/>
                    </w:rPr>
                  </w:pPr>
                </w:p>
                <w:p w14:paraId="073F7C7B" w14:textId="77777777" w:rsidR="00E5367A" w:rsidRDefault="00E5367A" w:rsidP="00E5367A">
                  <w:pPr>
                    <w:widowControl w:val="0"/>
                    <w:jc w:val="both"/>
                    <w:rPr>
                      <w:rFonts w:ascii="Modern No. 20" w:hAnsi="Modern No. 20"/>
                      <w:sz w:val="18"/>
                      <w:szCs w:val="18"/>
                      <w:lang w:val="en"/>
                    </w:rPr>
                  </w:pPr>
                </w:p>
                <w:p w14:paraId="29972073" w14:textId="77777777" w:rsidR="00E5367A" w:rsidRDefault="00E5367A" w:rsidP="00E5367A">
                  <w:pPr>
                    <w:widowControl w:val="0"/>
                    <w:jc w:val="both"/>
                    <w:rPr>
                      <w:rFonts w:ascii="Modern No. 20" w:hAnsi="Modern No. 20"/>
                      <w:sz w:val="18"/>
                      <w:szCs w:val="18"/>
                      <w:lang w:val="en"/>
                    </w:rPr>
                  </w:pPr>
                </w:p>
                <w:p w14:paraId="25C4A43C" w14:textId="77777777" w:rsidR="00E5367A" w:rsidRDefault="00E5367A" w:rsidP="00E5367A">
                  <w:pPr>
                    <w:widowControl w:val="0"/>
                    <w:jc w:val="both"/>
                    <w:rPr>
                      <w:rFonts w:ascii="Modern No. 20" w:hAnsi="Modern No. 20"/>
                      <w:sz w:val="18"/>
                      <w:szCs w:val="18"/>
                      <w:lang w:val="en"/>
                    </w:rPr>
                  </w:pPr>
                </w:p>
                <w:p w14:paraId="03DD5E14" w14:textId="77777777" w:rsidR="00E5367A" w:rsidRDefault="00E5367A" w:rsidP="00E5367A">
                  <w:pPr>
                    <w:widowControl w:val="0"/>
                    <w:jc w:val="both"/>
                    <w:rPr>
                      <w:rFonts w:ascii="Modern No. 20" w:hAnsi="Modern No. 20"/>
                      <w:sz w:val="18"/>
                      <w:szCs w:val="18"/>
                      <w:lang w:val="en"/>
                    </w:rPr>
                  </w:pPr>
                </w:p>
                <w:p w14:paraId="5E6ED54B" w14:textId="77777777" w:rsidR="00E5367A" w:rsidRDefault="00E5367A" w:rsidP="00E5367A">
                  <w:pPr>
                    <w:widowControl w:val="0"/>
                    <w:jc w:val="both"/>
                    <w:rPr>
                      <w:rFonts w:ascii="Modern No. 20" w:hAnsi="Modern No. 20"/>
                      <w:sz w:val="18"/>
                      <w:szCs w:val="18"/>
                      <w:lang w:val="en"/>
                    </w:rPr>
                  </w:pPr>
                </w:p>
                <w:p w14:paraId="5CF988A5" w14:textId="77777777" w:rsidR="00E5367A" w:rsidRDefault="00E5367A" w:rsidP="00E5367A">
                  <w:pPr>
                    <w:widowControl w:val="0"/>
                    <w:jc w:val="both"/>
                    <w:rPr>
                      <w:rFonts w:ascii="Modern No. 20" w:hAnsi="Modern No. 20"/>
                      <w:sz w:val="18"/>
                      <w:szCs w:val="18"/>
                      <w:lang w:val="en"/>
                    </w:rPr>
                  </w:pPr>
                </w:p>
                <w:p w14:paraId="6BFBF915" w14:textId="77777777" w:rsidR="00E5367A" w:rsidRDefault="00E5367A" w:rsidP="00E5367A">
                  <w:pPr>
                    <w:widowControl w:val="0"/>
                    <w:jc w:val="both"/>
                    <w:rPr>
                      <w:rFonts w:ascii="Modern No. 20" w:hAnsi="Modern No. 20"/>
                      <w:sz w:val="18"/>
                      <w:szCs w:val="18"/>
                      <w:lang w:val="en"/>
                    </w:rPr>
                  </w:pPr>
                </w:p>
                <w:p w14:paraId="3C8F7DFC" w14:textId="77777777" w:rsidR="00E5367A" w:rsidRDefault="00E5367A" w:rsidP="00E5367A">
                  <w:pPr>
                    <w:widowControl w:val="0"/>
                    <w:jc w:val="both"/>
                    <w:rPr>
                      <w:rFonts w:ascii="Modern No. 20" w:hAnsi="Modern No. 20"/>
                      <w:sz w:val="18"/>
                      <w:szCs w:val="18"/>
                      <w:lang w:val="en"/>
                    </w:rPr>
                  </w:pPr>
                </w:p>
                <w:p w14:paraId="67E100FD" w14:textId="77777777" w:rsidR="00E5367A" w:rsidRDefault="00E5367A" w:rsidP="00E5367A">
                  <w:pPr>
                    <w:widowControl w:val="0"/>
                    <w:jc w:val="both"/>
                    <w:rPr>
                      <w:rFonts w:ascii="Modern No. 20" w:hAnsi="Modern No. 20"/>
                      <w:sz w:val="18"/>
                      <w:szCs w:val="18"/>
                      <w:lang w:val="en"/>
                    </w:rPr>
                  </w:pPr>
                </w:p>
                <w:p w14:paraId="3DEFDEF3" w14:textId="77777777" w:rsidR="00E5367A" w:rsidRDefault="00E5367A" w:rsidP="00E5367A">
                  <w:pPr>
                    <w:widowControl w:val="0"/>
                    <w:jc w:val="both"/>
                    <w:rPr>
                      <w:rFonts w:ascii="Modern No. 20" w:hAnsi="Modern No. 20"/>
                      <w:sz w:val="18"/>
                      <w:szCs w:val="18"/>
                      <w:lang w:val="en"/>
                    </w:rPr>
                  </w:pPr>
                </w:p>
                <w:p w14:paraId="3648DF7A" w14:textId="77777777" w:rsidR="00E5367A" w:rsidRDefault="00E5367A" w:rsidP="00E5367A">
                  <w:pPr>
                    <w:widowControl w:val="0"/>
                    <w:jc w:val="both"/>
                    <w:rPr>
                      <w:rFonts w:ascii="Modern No. 20" w:hAnsi="Modern No. 20"/>
                      <w:sz w:val="18"/>
                      <w:szCs w:val="18"/>
                      <w:lang w:val="en"/>
                    </w:rPr>
                  </w:pPr>
                </w:p>
                <w:p w14:paraId="24B224F0" w14:textId="77777777" w:rsidR="00E5367A" w:rsidRDefault="00E5367A" w:rsidP="00E5367A">
                  <w:pPr>
                    <w:widowControl w:val="0"/>
                    <w:jc w:val="both"/>
                    <w:rPr>
                      <w:rFonts w:ascii="Modern No. 20" w:hAnsi="Modern No. 20"/>
                      <w:sz w:val="18"/>
                      <w:szCs w:val="18"/>
                      <w:lang w:val="en"/>
                    </w:rPr>
                  </w:pPr>
                </w:p>
                <w:p w14:paraId="613FC7F4" w14:textId="77777777" w:rsidR="00E5367A" w:rsidRDefault="00E5367A" w:rsidP="00E5367A">
                  <w:pPr>
                    <w:widowControl w:val="0"/>
                    <w:jc w:val="both"/>
                    <w:rPr>
                      <w:rFonts w:ascii="Modern No. 20" w:hAnsi="Modern No. 20"/>
                      <w:sz w:val="18"/>
                      <w:szCs w:val="18"/>
                      <w:lang w:val="en"/>
                    </w:rPr>
                  </w:pPr>
                </w:p>
                <w:p w14:paraId="66E6C164" w14:textId="77777777" w:rsidR="00E5367A" w:rsidRDefault="00E5367A" w:rsidP="00E5367A">
                  <w:pPr>
                    <w:widowControl w:val="0"/>
                    <w:jc w:val="both"/>
                    <w:rPr>
                      <w:rFonts w:ascii="Modern No. 20" w:hAnsi="Modern No. 20"/>
                      <w:sz w:val="18"/>
                      <w:szCs w:val="18"/>
                      <w:lang w:val="en"/>
                    </w:rPr>
                  </w:pPr>
                </w:p>
                <w:p w14:paraId="3D960CCB" w14:textId="77777777" w:rsidR="00E5367A" w:rsidRDefault="00E5367A" w:rsidP="00E5367A">
                  <w:pPr>
                    <w:widowControl w:val="0"/>
                    <w:jc w:val="both"/>
                    <w:rPr>
                      <w:rFonts w:ascii="Modern No. 20" w:hAnsi="Modern No. 20"/>
                      <w:sz w:val="18"/>
                      <w:szCs w:val="18"/>
                      <w:lang w:val="en"/>
                    </w:rPr>
                  </w:pPr>
                </w:p>
                <w:p w14:paraId="40759E10" w14:textId="77777777" w:rsidR="00E5367A" w:rsidRDefault="00E5367A" w:rsidP="00E5367A">
                  <w:pPr>
                    <w:widowControl w:val="0"/>
                    <w:jc w:val="both"/>
                    <w:rPr>
                      <w:rFonts w:ascii="Modern No. 20" w:hAnsi="Modern No. 20"/>
                      <w:sz w:val="18"/>
                      <w:szCs w:val="18"/>
                      <w:lang w:val="en"/>
                    </w:rPr>
                  </w:pPr>
                </w:p>
                <w:p w14:paraId="7B3DAF3D" w14:textId="77777777" w:rsidR="00E5367A" w:rsidRDefault="00E5367A" w:rsidP="00E5367A">
                  <w:pPr>
                    <w:widowControl w:val="0"/>
                    <w:jc w:val="both"/>
                    <w:rPr>
                      <w:rFonts w:ascii="Modern No. 20" w:hAnsi="Modern No. 20"/>
                      <w:sz w:val="18"/>
                      <w:szCs w:val="18"/>
                      <w:lang w:val="en"/>
                    </w:rPr>
                  </w:pPr>
                </w:p>
                <w:p w14:paraId="0878B8CA" w14:textId="77777777" w:rsidR="00E5367A" w:rsidRDefault="00E5367A" w:rsidP="00E5367A">
                  <w:pPr>
                    <w:widowControl w:val="0"/>
                    <w:jc w:val="both"/>
                    <w:rPr>
                      <w:rFonts w:ascii="Modern No. 20" w:hAnsi="Modern No. 20"/>
                      <w:sz w:val="18"/>
                      <w:szCs w:val="18"/>
                      <w:lang w:val="en"/>
                    </w:rPr>
                  </w:pPr>
                </w:p>
                <w:p w14:paraId="1A55DA27" w14:textId="77777777" w:rsidR="00E5367A" w:rsidRDefault="00E5367A" w:rsidP="00E5367A">
                  <w:pPr>
                    <w:widowControl w:val="0"/>
                    <w:jc w:val="both"/>
                    <w:rPr>
                      <w:rFonts w:ascii="Modern No. 20" w:hAnsi="Modern No. 20"/>
                      <w:sz w:val="18"/>
                      <w:szCs w:val="18"/>
                      <w:lang w:val="en"/>
                    </w:rPr>
                  </w:pPr>
                </w:p>
                <w:p w14:paraId="6A9EC98E" w14:textId="77777777" w:rsidR="00E5367A" w:rsidRDefault="00E5367A" w:rsidP="00E5367A">
                  <w:pPr>
                    <w:widowControl w:val="0"/>
                    <w:jc w:val="both"/>
                    <w:rPr>
                      <w:rFonts w:ascii="Modern No. 20" w:hAnsi="Modern No. 20"/>
                      <w:sz w:val="18"/>
                      <w:szCs w:val="18"/>
                      <w:lang w:val="en"/>
                    </w:rPr>
                  </w:pPr>
                </w:p>
                <w:p w14:paraId="68A7400C" w14:textId="77777777" w:rsidR="00E5367A" w:rsidRDefault="00E5367A" w:rsidP="00E5367A">
                  <w:pPr>
                    <w:widowControl w:val="0"/>
                    <w:jc w:val="both"/>
                    <w:rPr>
                      <w:rFonts w:ascii="Modern No. 20" w:hAnsi="Modern No. 20"/>
                      <w:sz w:val="18"/>
                      <w:szCs w:val="18"/>
                      <w:lang w:val="en"/>
                    </w:rPr>
                  </w:pPr>
                </w:p>
                <w:p w14:paraId="7351090A" w14:textId="77777777" w:rsidR="00E5367A" w:rsidRDefault="00E5367A" w:rsidP="00E5367A">
                  <w:pPr>
                    <w:widowControl w:val="0"/>
                    <w:jc w:val="both"/>
                    <w:rPr>
                      <w:rFonts w:ascii="Modern No. 20" w:hAnsi="Modern No. 20"/>
                      <w:sz w:val="18"/>
                      <w:szCs w:val="18"/>
                      <w:lang w:val="en"/>
                    </w:rPr>
                  </w:pPr>
                </w:p>
                <w:p w14:paraId="06D4A811" w14:textId="77777777" w:rsidR="00E5367A" w:rsidRDefault="00E5367A" w:rsidP="00E5367A">
                  <w:pPr>
                    <w:widowControl w:val="0"/>
                    <w:jc w:val="both"/>
                    <w:rPr>
                      <w:rFonts w:ascii="Modern No. 20" w:hAnsi="Modern No. 20"/>
                      <w:sz w:val="18"/>
                      <w:szCs w:val="18"/>
                      <w:lang w:val="en"/>
                    </w:rPr>
                  </w:pPr>
                </w:p>
                <w:p w14:paraId="27404927" w14:textId="77777777" w:rsidR="00E5367A" w:rsidRDefault="00E5367A" w:rsidP="00E5367A">
                  <w:pPr>
                    <w:widowControl w:val="0"/>
                    <w:jc w:val="both"/>
                    <w:rPr>
                      <w:rFonts w:ascii="Modern No. 20" w:hAnsi="Modern No. 20"/>
                      <w:sz w:val="18"/>
                      <w:szCs w:val="18"/>
                      <w:lang w:val="en"/>
                    </w:rPr>
                  </w:pPr>
                </w:p>
                <w:p w14:paraId="684320C0" w14:textId="77777777" w:rsidR="00E5367A" w:rsidRDefault="00E5367A" w:rsidP="00E5367A">
                  <w:pPr>
                    <w:widowControl w:val="0"/>
                    <w:jc w:val="both"/>
                    <w:rPr>
                      <w:rFonts w:ascii="Modern No. 20" w:hAnsi="Modern No. 20"/>
                      <w:sz w:val="18"/>
                      <w:szCs w:val="18"/>
                      <w:lang w:val="en"/>
                    </w:rPr>
                  </w:pPr>
                </w:p>
                <w:p w14:paraId="724C5FCE" w14:textId="77777777" w:rsidR="00E5367A" w:rsidRDefault="00E5367A" w:rsidP="00E5367A">
                  <w:pPr>
                    <w:widowControl w:val="0"/>
                    <w:jc w:val="both"/>
                    <w:rPr>
                      <w:rFonts w:ascii="Modern No. 20" w:hAnsi="Modern No. 20"/>
                      <w:sz w:val="18"/>
                      <w:szCs w:val="18"/>
                      <w:lang w:val="en"/>
                    </w:rPr>
                  </w:pPr>
                </w:p>
                <w:p w14:paraId="77045DEA" w14:textId="77777777" w:rsidR="00E5367A" w:rsidRDefault="00E5367A" w:rsidP="00E5367A">
                  <w:pPr>
                    <w:widowControl w:val="0"/>
                    <w:jc w:val="both"/>
                    <w:rPr>
                      <w:rFonts w:ascii="Modern No. 20" w:hAnsi="Modern No. 20"/>
                      <w:sz w:val="18"/>
                      <w:szCs w:val="18"/>
                      <w:lang w:val="en"/>
                    </w:rPr>
                  </w:pPr>
                </w:p>
                <w:p w14:paraId="7D93D26A" w14:textId="77777777" w:rsidR="00E5367A" w:rsidRDefault="00E5367A" w:rsidP="00E5367A">
                  <w:pPr>
                    <w:widowControl w:val="0"/>
                    <w:jc w:val="both"/>
                    <w:rPr>
                      <w:rFonts w:ascii="Modern No. 20" w:hAnsi="Modern No. 20"/>
                      <w:sz w:val="18"/>
                      <w:szCs w:val="18"/>
                      <w:lang w:val="en"/>
                    </w:rPr>
                  </w:pPr>
                </w:p>
                <w:p w14:paraId="2AFC28D1" w14:textId="77777777" w:rsidR="00E5367A" w:rsidRDefault="00E5367A" w:rsidP="00E5367A">
                  <w:pPr>
                    <w:widowControl w:val="0"/>
                    <w:jc w:val="both"/>
                    <w:rPr>
                      <w:rFonts w:ascii="Modern No. 20" w:hAnsi="Modern No. 20"/>
                      <w:sz w:val="18"/>
                      <w:szCs w:val="18"/>
                      <w:lang w:val="en"/>
                    </w:rPr>
                  </w:pPr>
                </w:p>
                <w:p w14:paraId="26B69A97" w14:textId="77777777" w:rsidR="00E5367A" w:rsidRDefault="00E5367A" w:rsidP="00E5367A">
                  <w:pPr>
                    <w:widowControl w:val="0"/>
                    <w:jc w:val="both"/>
                    <w:rPr>
                      <w:rFonts w:ascii="Modern No. 20" w:hAnsi="Modern No. 20"/>
                      <w:sz w:val="18"/>
                      <w:szCs w:val="18"/>
                      <w:lang w:val="en"/>
                    </w:rPr>
                  </w:pPr>
                </w:p>
                <w:p w14:paraId="46556354" w14:textId="77777777" w:rsidR="00E5367A" w:rsidRDefault="00E5367A" w:rsidP="00E5367A">
                  <w:pPr>
                    <w:widowControl w:val="0"/>
                    <w:jc w:val="both"/>
                    <w:rPr>
                      <w:rFonts w:ascii="Modern No. 20" w:hAnsi="Modern No. 20"/>
                      <w:sz w:val="18"/>
                      <w:szCs w:val="18"/>
                      <w:lang w:val="en"/>
                    </w:rPr>
                  </w:pPr>
                </w:p>
                <w:p w14:paraId="54D06A8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5A929A4C" w14:textId="77777777" w:rsidR="00E5367A" w:rsidRDefault="00E5367A" w:rsidP="00E5367A">
                  <w:pPr>
                    <w:widowControl w:val="0"/>
                    <w:jc w:val="both"/>
                    <w:rPr>
                      <w:rFonts w:ascii="Modern No. 20" w:hAnsi="Modern No. 20"/>
                      <w:b/>
                      <w:bCs/>
                      <w:sz w:val="24"/>
                      <w:szCs w:val="24"/>
                      <w:lang w:val="en"/>
                    </w:rPr>
                  </w:pPr>
                </w:p>
              </w:txbxContent>
            </v:textbox>
          </v:shape>
        </w:pict>
      </w:r>
      <w:r>
        <w:rPr>
          <w:color w:val="auto"/>
          <w:kern w:val="0"/>
          <w:sz w:val="24"/>
          <w:szCs w:val="24"/>
        </w:rPr>
        <w:pict w14:anchorId="0BBFB9D5">
          <v:shape id="_x0000_s2685" type="#_x0000_t202" style="position:absolute;margin-left:411.75pt;margin-top:36pt;width:184.5pt;height:715.5pt;z-index:63;mso-wrap-distance-left:2.88pt;mso-wrap-distance-top:2.88pt;mso-wrap-distance-right:2.88pt;mso-wrap-distance-bottom:2.88pt" filled="f" stroked="f" insetpen="t" o:cliptowrap="t">
            <v:fill color2="black"/>
            <v:shadow color="#ccc"/>
            <v:textbox style="mso-column-margin:5.76pt" inset="2.88pt,2.88pt,2.88pt,2.88pt">
              <w:txbxContent>
                <w:p w14:paraId="6F31988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economy of the harmony is led back to one God; for God is One. It is the Father who commands and the Son who obeys and the Holy Spirit who gives understanding; the Father is above all, and the Son who is through all and the Holy Spirit who is in all. And we cannot think of one God, but by believing in truth in Father and Son and Holy Spirit.” (</w:t>
                  </w:r>
                  <w:r>
                    <w:rPr>
                      <w:rFonts w:ascii="Modern No. 20" w:hAnsi="Modern No. 20"/>
                      <w:b/>
                      <w:bCs/>
                      <w:sz w:val="18"/>
                      <w:szCs w:val="18"/>
                      <w:lang w:val="en"/>
                    </w:rPr>
                    <w:t>Against the Heresy of Noetus</w:t>
                  </w:r>
                  <w:r>
                    <w:rPr>
                      <w:rFonts w:ascii="Modern No. 20" w:hAnsi="Modern No. 20"/>
                      <w:sz w:val="18"/>
                      <w:szCs w:val="18"/>
                      <w:lang w:val="en"/>
                    </w:rPr>
                    <w:t xml:space="preserve">, chapter 14.) </w:t>
                  </w:r>
                  <w:r>
                    <w:rPr>
                      <w:rFonts w:ascii="Modern No. 20" w:hAnsi="Modern No. 20"/>
                      <w:b/>
                      <w:bCs/>
                      <w:sz w:val="18"/>
                      <w:szCs w:val="18"/>
                      <w:lang w:val="en"/>
                    </w:rPr>
                    <w:t>Hippolytus</w:t>
                  </w:r>
                  <w:r>
                    <w:rPr>
                      <w:rFonts w:ascii="Modern No. 20" w:hAnsi="Modern No. 20"/>
                      <w:sz w:val="18"/>
                      <w:szCs w:val="18"/>
                      <w:lang w:val="en"/>
                    </w:rPr>
                    <w:t xml:space="preserve">  was born in </w:t>
                  </w:r>
                  <w:r>
                    <w:rPr>
                      <w:rFonts w:ascii="Modern No. 20" w:hAnsi="Modern No. 20"/>
                      <w:b/>
                      <w:bCs/>
                      <w:sz w:val="18"/>
                      <w:szCs w:val="18"/>
                      <w:lang w:val="en"/>
                    </w:rPr>
                    <w:t>A.D. 170 and died in A.D. 236.</w:t>
                  </w:r>
                  <w:r>
                    <w:rPr>
                      <w:rFonts w:ascii="Modern No. 20" w:hAnsi="Modern No. 20"/>
                      <w:sz w:val="18"/>
                      <w:szCs w:val="18"/>
                      <w:lang w:val="en"/>
                    </w:rPr>
                    <w:t xml:space="preserve"> This commentary was on </w:t>
                  </w:r>
                  <w:smartTag w:uri="qv9" w:element="bcv_smarttag">
                    <w:r>
                      <w:rPr>
                        <w:rFonts w:ascii="Modern No. 20" w:hAnsi="Modern No. 20"/>
                        <w:sz w:val="18"/>
                        <w:szCs w:val="18"/>
                        <w:lang w:val="en"/>
                      </w:rPr>
                      <w:t>John 1:1</w:t>
                    </w:r>
                  </w:smartTag>
                  <w:r>
                    <w:rPr>
                      <w:rFonts w:ascii="Modern No. 20" w:hAnsi="Modern No. 20"/>
                      <w:sz w:val="18"/>
                      <w:szCs w:val="18"/>
                      <w:lang w:val="en"/>
                    </w:rPr>
                    <w:t>.</w:t>
                  </w:r>
                </w:p>
                <w:p w14:paraId="5CB67EE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Tertullian,</w:t>
                  </w:r>
                  <w:r>
                    <w:rPr>
                      <w:rFonts w:ascii="Modern No. 20" w:hAnsi="Modern No. 20"/>
                      <w:sz w:val="18"/>
                      <w:szCs w:val="18"/>
                      <w:lang w:val="en"/>
                    </w:rPr>
                    <w:t xml:space="preserve"> writing between</w:t>
                  </w:r>
                  <w:r>
                    <w:rPr>
                      <w:rFonts w:ascii="Modern No. 20" w:hAnsi="Modern No. 20"/>
                      <w:b/>
                      <w:bCs/>
                      <w:sz w:val="18"/>
                      <w:szCs w:val="18"/>
                      <w:lang w:val="en"/>
                    </w:rPr>
                    <w:t xml:space="preserve"> A.D.190</w:t>
                  </w:r>
                  <w:r>
                    <w:rPr>
                      <w:rFonts w:ascii="Modern No. 20" w:hAnsi="Modern No. 20"/>
                      <w:sz w:val="18"/>
                      <w:szCs w:val="18"/>
                      <w:lang w:val="en"/>
                    </w:rPr>
                    <w:t xml:space="preserve"> and at the latest </w:t>
                  </w:r>
                  <w:r>
                    <w:rPr>
                      <w:rFonts w:ascii="Modern No. 20" w:hAnsi="Modern No. 20"/>
                      <w:b/>
                      <w:bCs/>
                      <w:sz w:val="18"/>
                      <w:szCs w:val="18"/>
                      <w:lang w:val="en"/>
                    </w:rPr>
                    <w:t>A.D. 240</w:t>
                  </w:r>
                  <w:r>
                    <w:rPr>
                      <w:rFonts w:ascii="Modern No. 20" w:hAnsi="Modern No. 20"/>
                      <w:sz w:val="18"/>
                      <w:szCs w:val="18"/>
                      <w:lang w:val="en"/>
                    </w:rPr>
                    <w:t xml:space="preserve"> though most scholars say no later than </w:t>
                  </w:r>
                  <w:r>
                    <w:rPr>
                      <w:rFonts w:ascii="Modern No. 20" w:hAnsi="Modern No. 20"/>
                      <w:b/>
                      <w:bCs/>
                      <w:sz w:val="18"/>
                      <w:szCs w:val="18"/>
                      <w:lang w:val="en"/>
                    </w:rPr>
                    <w:t>A.D. 220,</w:t>
                  </w:r>
                  <w:r>
                    <w:rPr>
                      <w:rFonts w:ascii="Modern No. 20" w:hAnsi="Modern No. 20"/>
                      <w:sz w:val="18"/>
                      <w:szCs w:val="18"/>
                      <w:lang w:val="en"/>
                    </w:rPr>
                    <w:t xml:space="preserve"> was the first of the Latin writers to use the word Trinity. He wrote, “The Word, therefore, is both always in the Father, as He says, ‘I am in the Father,’ and is always with God, according to what is written, ‘And the Word was with God’; and never separate from the Father, since ‘I and my Father, [We] are one.’” (</w:t>
                  </w:r>
                  <w:r>
                    <w:rPr>
                      <w:rFonts w:ascii="Modern No. 20" w:hAnsi="Modern No. 20"/>
                      <w:b/>
                      <w:bCs/>
                      <w:sz w:val="18"/>
                      <w:szCs w:val="18"/>
                      <w:lang w:val="en"/>
                    </w:rPr>
                    <w:t>Against Praxeus,</w:t>
                  </w:r>
                  <w:r>
                    <w:rPr>
                      <w:rFonts w:ascii="Modern No. 20" w:hAnsi="Modern No. 20"/>
                      <w:sz w:val="18"/>
                      <w:szCs w:val="18"/>
                      <w:lang w:val="en"/>
                    </w:rPr>
                    <w:t xml:space="preserve"> chapter 8.) Note: </w:t>
                  </w:r>
                  <w:smartTag w:uri="qv9" w:element="bcv_smarttag">
                    <w:r>
                      <w:rPr>
                        <w:rFonts w:ascii="Modern No. 20" w:hAnsi="Modern No. 20"/>
                        <w:sz w:val="18"/>
                        <w:szCs w:val="18"/>
                        <w:lang w:val="en"/>
                      </w:rPr>
                      <w:t>John 10:30</w:t>
                    </w:r>
                  </w:smartTag>
                  <w:r>
                    <w:rPr>
                      <w:rFonts w:ascii="Modern No. 20" w:hAnsi="Modern No. 20"/>
                      <w:sz w:val="18"/>
                      <w:szCs w:val="18"/>
                      <w:lang w:val="en"/>
                    </w:rPr>
                    <w:t xml:space="preserve"> which states, “I and my Father are one.” The Greek word employed by John from “one” is </w:t>
                  </w:r>
                  <w:r>
                    <w:rPr>
                      <w:rFonts w:ascii="Modern No. 20" w:hAnsi="Modern No. 20"/>
                      <w:b/>
                      <w:bCs/>
                      <w:sz w:val="18"/>
                      <w:szCs w:val="18"/>
                      <w:lang w:val="en"/>
                    </w:rPr>
                    <w:t>hen</w:t>
                  </w:r>
                  <w:r>
                    <w:rPr>
                      <w:rFonts w:ascii="Modern No. 20" w:hAnsi="Modern No. 20"/>
                      <w:sz w:val="18"/>
                      <w:szCs w:val="18"/>
                      <w:lang w:val="en"/>
                    </w:rPr>
                    <w:t xml:space="preserve">. It is in the neuter and not the masculine followed by </w:t>
                  </w:r>
                  <w:r>
                    <w:rPr>
                      <w:rFonts w:ascii="Modern No. 20" w:hAnsi="Modern No. 20"/>
                      <w:b/>
                      <w:bCs/>
                      <w:sz w:val="18"/>
                      <w:szCs w:val="18"/>
                      <w:lang w:val="en"/>
                    </w:rPr>
                    <w:t>sumas</w:t>
                  </w:r>
                  <w:r>
                    <w:rPr>
                      <w:rFonts w:ascii="Modern No. 20" w:hAnsi="Modern No. 20"/>
                      <w:sz w:val="18"/>
                      <w:szCs w:val="18"/>
                      <w:lang w:val="en"/>
                    </w:rPr>
                    <w:t xml:space="preserve"> which is in the plural. Therefore the transliteration of </w:t>
                  </w:r>
                  <w:smartTag w:uri="qv9" w:element="bcv_smarttag">
                    <w:r>
                      <w:rPr>
                        <w:rFonts w:ascii="Modern No. 20" w:hAnsi="Modern No. 20"/>
                        <w:sz w:val="18"/>
                        <w:szCs w:val="18"/>
                        <w:lang w:val="en"/>
                      </w:rPr>
                      <w:t>John 10:30</w:t>
                    </w:r>
                  </w:smartTag>
                  <w:r>
                    <w:rPr>
                      <w:rFonts w:ascii="Modern No. 20" w:hAnsi="Modern No. 20"/>
                      <w:sz w:val="18"/>
                      <w:szCs w:val="18"/>
                      <w:lang w:val="en"/>
                    </w:rPr>
                    <w:t xml:space="preserve"> is “I and my Father, we are one.” The plural “we” relates to the subjects “I” and my “Father.” Two persons no matter which way you look at it.</w:t>
                  </w:r>
                </w:p>
                <w:p w14:paraId="602EBBA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sidR="00794776">
                    <w:rPr>
                      <w:rFonts w:ascii="Modern No. 20" w:hAnsi="Modern No. 20"/>
                      <w:b/>
                      <w:bCs/>
                      <w:sz w:val="18"/>
                      <w:szCs w:val="18"/>
                      <w:lang w:val="en"/>
                    </w:rPr>
                    <w:t>Novatian</w:t>
                  </w:r>
                  <w:r>
                    <w:rPr>
                      <w:rFonts w:ascii="Modern No. 20" w:hAnsi="Modern No. 20"/>
                      <w:b/>
                      <w:bCs/>
                      <w:sz w:val="18"/>
                      <w:szCs w:val="18"/>
                      <w:lang w:val="en"/>
                    </w:rPr>
                    <w:t>,</w:t>
                  </w:r>
                  <w:r>
                    <w:rPr>
                      <w:rFonts w:ascii="Modern No. 20" w:hAnsi="Modern No. 20"/>
                      <w:sz w:val="18"/>
                      <w:szCs w:val="18"/>
                      <w:lang w:val="en"/>
                    </w:rPr>
                    <w:t xml:space="preserve"> writing no later than </w:t>
                  </w:r>
                  <w:r>
                    <w:rPr>
                      <w:rFonts w:ascii="Modern No. 20" w:hAnsi="Modern No. 20"/>
                      <w:b/>
                      <w:bCs/>
                      <w:sz w:val="18"/>
                      <w:szCs w:val="18"/>
                      <w:lang w:val="en"/>
                    </w:rPr>
                    <w:t>A.D. 250,</w:t>
                  </w:r>
                  <w:r>
                    <w:rPr>
                      <w:rFonts w:ascii="Modern No. 20" w:hAnsi="Modern No. 20"/>
                      <w:sz w:val="18"/>
                      <w:szCs w:val="18"/>
                      <w:lang w:val="en"/>
                    </w:rPr>
                    <w:t xml:space="preserve"> stated “He [Jesus] never either compared or opposed Himself to God the Father. He remembered throughout His earthly ministry, that He was from the Father.” (</w:t>
                  </w:r>
                  <w:r>
                    <w:rPr>
                      <w:rFonts w:ascii="Modern No. 20" w:hAnsi="Modern No. 20"/>
                      <w:b/>
                      <w:bCs/>
                      <w:sz w:val="18"/>
                      <w:szCs w:val="18"/>
                      <w:lang w:val="en"/>
                    </w:rPr>
                    <w:t xml:space="preserve">Ancient Christian commentary, </w:t>
                  </w:r>
                  <w:r>
                    <w:rPr>
                      <w:rFonts w:ascii="Modern No. 20" w:hAnsi="Modern No. 20"/>
                      <w:sz w:val="18"/>
                      <w:szCs w:val="18"/>
                      <w:lang w:val="en"/>
                    </w:rPr>
                    <w:t xml:space="preserve">InterVarsity Press, 1999, vol. III, p.241.) The word “from” is </w:t>
                  </w:r>
                  <w:r>
                    <w:rPr>
                      <w:rFonts w:ascii="Modern No. 20" w:hAnsi="Modern No. 20"/>
                      <w:b/>
                      <w:bCs/>
                      <w:sz w:val="18"/>
                      <w:szCs w:val="18"/>
                      <w:lang w:val="en"/>
                    </w:rPr>
                    <w:t>ek</w:t>
                  </w:r>
                  <w:r>
                    <w:rPr>
                      <w:rFonts w:ascii="Modern No. 20" w:hAnsi="Modern No. 20"/>
                      <w:sz w:val="18"/>
                      <w:szCs w:val="18"/>
                      <w:lang w:val="en"/>
                    </w:rPr>
                    <w:t xml:space="preserve"> meaning an extension of one from another. As in Matt. 2:15, “Out of </w:t>
                  </w:r>
                  <w:smartTag w:uri="urn:schemas-microsoft-com:office:smarttags" w:element="place">
                    <w:smartTag w:uri="urn:schemas-microsoft-com:office:smarttags" w:element="country-region">
                      <w:r>
                        <w:rPr>
                          <w:rFonts w:ascii="Modern No. 20" w:hAnsi="Modern No. 20"/>
                          <w:sz w:val="18"/>
                          <w:szCs w:val="18"/>
                          <w:lang w:val="en"/>
                        </w:rPr>
                        <w:t>Egypt</w:t>
                      </w:r>
                    </w:smartTag>
                  </w:smartTag>
                  <w:r>
                    <w:rPr>
                      <w:rFonts w:ascii="Modern No. 20" w:hAnsi="Modern No. 20"/>
                      <w:sz w:val="18"/>
                      <w:szCs w:val="18"/>
                      <w:lang w:val="en"/>
                    </w:rPr>
                    <w:t xml:space="preserve"> I called my Son.”</w:t>
                  </w:r>
                </w:p>
                <w:p w14:paraId="7BE2EDA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Gregory Thaumaturgus</w:t>
                  </w:r>
                  <w:r>
                    <w:rPr>
                      <w:rFonts w:ascii="Modern No. 20" w:hAnsi="Modern No. 20"/>
                      <w:sz w:val="18"/>
                      <w:szCs w:val="18"/>
                      <w:lang w:val="en"/>
                    </w:rPr>
                    <w:t xml:space="preserve"> of Neo-Caesarea ca. </w:t>
                  </w:r>
                  <w:r>
                    <w:rPr>
                      <w:rFonts w:ascii="Modern No. 20" w:hAnsi="Modern No. 20"/>
                      <w:b/>
                      <w:bCs/>
                      <w:sz w:val="18"/>
                      <w:szCs w:val="18"/>
                      <w:lang w:val="en"/>
                    </w:rPr>
                    <w:t>A.D.270</w:t>
                  </w:r>
                  <w:r>
                    <w:rPr>
                      <w:rFonts w:ascii="Modern No. 20" w:hAnsi="Modern No. 20"/>
                      <w:sz w:val="18"/>
                      <w:szCs w:val="18"/>
                      <w:lang w:val="en"/>
                    </w:rPr>
                    <w:t xml:space="preserve"> wrote… [God is] a perfect Trinity, not divided nor differing in glory and eternity and sovereignty. Neither, indeed, is there anything created or subservient in the Trinity, not introduced, as though not there before but coming afterwards; nor, indeed, has the Son ever been without the Father, nor the Spirit without the Son, but the Trinity is ever the same, unvarying and unchangeable.” (Beisner, </w:t>
                  </w:r>
                  <w:r>
                    <w:rPr>
                      <w:rFonts w:ascii="Modern No. 20" w:hAnsi="Modern No. 20"/>
                      <w:b/>
                      <w:bCs/>
                      <w:sz w:val="18"/>
                      <w:szCs w:val="18"/>
                      <w:lang w:val="en"/>
                    </w:rPr>
                    <w:t>God in Three Persons,</w:t>
                  </w:r>
                  <w:r>
                    <w:rPr>
                      <w:rFonts w:ascii="Modern No. 20" w:hAnsi="Modern No. 20"/>
                      <w:sz w:val="18"/>
                      <w:szCs w:val="18"/>
                      <w:lang w:val="en"/>
                    </w:rPr>
                    <w:t xml:space="preserve"> pg. 81.)</w:t>
                  </w:r>
                </w:p>
                <w:p w14:paraId="4BC43201"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We could continue to cite quotes from the first three centuries of the church, but, the point has been demonstrated. Enemies of the Trinity, who either out of </w:t>
                  </w:r>
                  <w:r>
                    <w:rPr>
                      <w:rFonts w:ascii="Modern No. 20" w:hAnsi="Modern No. 20"/>
                      <w:b/>
                      <w:bCs/>
                      <w:sz w:val="18"/>
                      <w:szCs w:val="18"/>
                      <w:lang w:val="en"/>
                    </w:rPr>
                    <w:t xml:space="preserve">ignorance or deceit </w:t>
                  </w:r>
                  <w:r>
                    <w:rPr>
                      <w:rFonts w:ascii="Modern No. 20" w:hAnsi="Modern No. 20"/>
                      <w:sz w:val="18"/>
                      <w:szCs w:val="18"/>
                      <w:lang w:val="en"/>
                    </w:rPr>
                    <w:t xml:space="preserve">maintain that the doctrine of the Trinity was </w:t>
                  </w:r>
                  <w:r>
                    <w:rPr>
                      <w:rFonts w:ascii="Modern No. 20" w:hAnsi="Modern No. 20"/>
                      <w:b/>
                      <w:bCs/>
                      <w:sz w:val="18"/>
                      <w:szCs w:val="18"/>
                      <w:lang w:val="en"/>
                    </w:rPr>
                    <w:t xml:space="preserve">not </w:t>
                  </w:r>
                  <w:r>
                    <w:rPr>
                      <w:rFonts w:ascii="Modern No. 20" w:hAnsi="Modern No. 20"/>
                      <w:sz w:val="18"/>
                      <w:szCs w:val="18"/>
                      <w:lang w:val="en"/>
                    </w:rPr>
                    <w:t xml:space="preserve">taught by the early Church have clearly been refuted. Please note that the last quote from Gregory Thaumaturgus was 65 years before the Council of Nicea and that the first quote from the </w:t>
                  </w:r>
                  <w:r>
                    <w:rPr>
                      <w:rFonts w:ascii="Modern No. 20" w:hAnsi="Modern No. 20"/>
                      <w:b/>
                      <w:bCs/>
                      <w:sz w:val="18"/>
                      <w:szCs w:val="18"/>
                      <w:lang w:val="en"/>
                    </w:rPr>
                    <w:t>Didache,</w:t>
                  </w:r>
                  <w:r>
                    <w:rPr>
                      <w:rFonts w:ascii="Modern No. 20" w:hAnsi="Modern No. 20"/>
                      <w:sz w:val="18"/>
                      <w:szCs w:val="18"/>
                      <w:lang w:val="en"/>
                    </w:rPr>
                    <w:t xml:space="preserve"> which gave the Trinitarian formula for baptism, was 265 years before the Council of Nicea and no less than 175 years and was possibly written before the Apostles John, Peter, and Paul were martyred!</w:t>
                  </w:r>
                </w:p>
                <w:p w14:paraId="40BF2076" w14:textId="77777777" w:rsidR="00E5367A" w:rsidRDefault="00E5367A" w:rsidP="00E5367A">
                  <w:pPr>
                    <w:widowControl w:val="0"/>
                    <w:jc w:val="both"/>
                    <w:rPr>
                      <w:rFonts w:ascii="Modern No. 20" w:hAnsi="Modern No. 20"/>
                      <w:sz w:val="16"/>
                      <w:szCs w:val="16"/>
                      <w:lang w:val="en"/>
                    </w:rPr>
                  </w:pPr>
                </w:p>
              </w:txbxContent>
            </v:textbox>
          </v:shape>
        </w:pict>
      </w:r>
      <w:r>
        <w:rPr>
          <w:color w:val="auto"/>
          <w:kern w:val="0"/>
          <w:sz w:val="24"/>
          <w:szCs w:val="24"/>
        </w:rPr>
        <w:pict w14:anchorId="5548D880">
          <v:shape id="_x0000_s2686" type="#_x0000_t202" style="position:absolute;margin-left:411.75pt;margin-top:9in;width:180pt;height:85.5pt;z-index:64;mso-wrap-distance-left:2.88pt;mso-wrap-distance-top:2.88pt;mso-wrap-distance-right:2.88pt;mso-wrap-distance-bottom:2.88pt" filled="f" stroked="f" insetpen="t" o:cliptowrap="t">
            <v:fill color2="black"/>
            <v:shadow color="#ccc"/>
            <v:textbox style="mso-column-margin:5.76pt" inset="2.88pt,2.88pt,2.88pt,2.88pt">
              <w:txbxContent>
                <w:p w14:paraId="1ABA067E" w14:textId="77777777" w:rsidR="00E5367A" w:rsidRDefault="00E5367A" w:rsidP="00E5367A">
                  <w:pPr>
                    <w:widowControl w:val="0"/>
                    <w:jc w:val="both"/>
                    <w:rPr>
                      <w:b/>
                      <w:bCs/>
                      <w:sz w:val="16"/>
                      <w:szCs w:val="16"/>
                      <w:lang w:val="en"/>
                    </w:rPr>
                  </w:pPr>
                  <w:r>
                    <w:rPr>
                      <w:b/>
                      <w:bCs/>
                      <w:sz w:val="18"/>
                      <w:szCs w:val="18"/>
                      <w:lang w:val="en"/>
                    </w:rPr>
                    <w:t xml:space="preserve">             </w:t>
                  </w:r>
                  <w:r>
                    <w:rPr>
                      <w:b/>
                      <w:bCs/>
                      <w:sz w:val="16"/>
                      <w:szCs w:val="16"/>
                      <w:lang w:val="en"/>
                    </w:rPr>
                    <w:t>Christian Answers Tract Pack</w:t>
                  </w:r>
                </w:p>
                <w:p w14:paraId="6D97DFA5" w14:textId="77777777" w:rsidR="00E5367A" w:rsidRDefault="00E5367A" w:rsidP="00E5367A">
                  <w:pPr>
                    <w:widowControl w:val="0"/>
                    <w:jc w:val="center"/>
                    <w:rPr>
                      <w:b/>
                      <w:bCs/>
                      <w:sz w:val="16"/>
                      <w:szCs w:val="16"/>
                      <w:lang w:val="en"/>
                    </w:rPr>
                  </w:pPr>
                  <w:r>
                    <w:rPr>
                      <w:b/>
                      <w:bCs/>
                      <w:sz w:val="16"/>
                      <w:szCs w:val="16"/>
                      <w:lang w:val="en"/>
                    </w:rPr>
                    <w:t xml:space="preserve">  Subject : The Trinity</w:t>
                  </w:r>
                </w:p>
                <w:p w14:paraId="766BAEE8" w14:textId="77777777" w:rsidR="00E5367A" w:rsidRDefault="00E5367A" w:rsidP="00E5367A">
                  <w:pPr>
                    <w:widowControl w:val="0"/>
                    <w:jc w:val="both"/>
                    <w:rPr>
                      <w:sz w:val="16"/>
                      <w:szCs w:val="16"/>
                      <w:lang w:val="en"/>
                    </w:rPr>
                  </w:pPr>
                  <w:r>
                    <w:rPr>
                      <w:b/>
                      <w:bCs/>
                      <w:sz w:val="16"/>
                      <w:szCs w:val="16"/>
                      <w:lang w:val="en"/>
                    </w:rPr>
                    <w:t xml:space="preserve">    </w:t>
                  </w:r>
                  <w:r>
                    <w:rPr>
                      <w:rFonts w:ascii="Modern No. 20" w:hAnsi="Modern No. 20"/>
                      <w:sz w:val="16"/>
                      <w:szCs w:val="16"/>
                      <w:lang w:val="en"/>
                    </w:rPr>
                    <w:t xml:space="preserve">This package includes many articles and tracts dealing with the Trinity. Titles include: Seven Simple Facts about the Trinity, Indwelling of the Trinity, The Holy Spirit, Early Church Teaching on the Trinity, Three Truths, and many more.          </w:t>
                  </w:r>
                </w:p>
                <w:p w14:paraId="1C21DEC3" w14:textId="77777777" w:rsidR="00E5367A" w:rsidRDefault="00E5367A" w:rsidP="00E5367A">
                  <w:pPr>
                    <w:widowControl w:val="0"/>
                    <w:jc w:val="both"/>
                    <w:rPr>
                      <w:b/>
                      <w:bCs/>
                      <w:sz w:val="16"/>
                      <w:szCs w:val="16"/>
                      <w:lang w:val="en"/>
                    </w:rPr>
                  </w:pPr>
                  <w:r>
                    <w:rPr>
                      <w:sz w:val="16"/>
                      <w:szCs w:val="16"/>
                      <w:lang w:val="en"/>
                    </w:rPr>
                    <w:t xml:space="preserve">                </w:t>
                  </w:r>
                  <w:r>
                    <w:rPr>
                      <w:b/>
                      <w:bCs/>
                      <w:sz w:val="18"/>
                      <w:szCs w:val="18"/>
                      <w:lang w:val="en"/>
                    </w:rPr>
                    <w:t>Pack –22 : Trinity, $3 + S&amp;H</w:t>
                  </w:r>
                </w:p>
              </w:txbxContent>
            </v:textbox>
          </v:shape>
        </w:pict>
      </w:r>
      <w:r>
        <w:rPr>
          <w:color w:val="auto"/>
          <w:kern w:val="0"/>
          <w:sz w:val="24"/>
          <w:szCs w:val="24"/>
        </w:rPr>
        <w:pict w14:anchorId="66A68236">
          <v:line id="_x0000_s2687" alt="" style="position:absolute;z-index:65;mso-wrap-distance-left:2.88pt;mso-wrap-distance-top:2.88pt;mso-wrap-distance-right:2.88pt;mso-wrap-distance-bottom:2.88pt" from="411.75pt,9in" to="591.75pt,9in" strokeweight="1pt" o:cliptowrap="t">
            <v:shadow color="#ccc"/>
          </v:line>
        </w:pict>
      </w:r>
      <w:r>
        <w:rPr>
          <w:color w:val="auto"/>
          <w:kern w:val="0"/>
          <w:sz w:val="24"/>
          <w:szCs w:val="24"/>
        </w:rPr>
        <w:pict w14:anchorId="1CDE380C">
          <v:line id="_x0000_s2688" alt="" style="position:absolute;z-index:66;mso-wrap-distance-left:2.88pt;mso-wrap-distance-top:2.88pt;mso-wrap-distance-right:2.88pt;mso-wrap-distance-bottom:2.88pt" from="411.75pt,9in" to="411.75pt,726.75pt" strokeweight="1pt" o:cliptowrap="t">
            <v:shadow color="#ccc"/>
          </v:line>
        </w:pict>
      </w:r>
      <w:r>
        <w:rPr>
          <w:color w:val="auto"/>
          <w:kern w:val="0"/>
          <w:sz w:val="24"/>
          <w:szCs w:val="24"/>
        </w:rPr>
        <w:pict w14:anchorId="1418E374">
          <v:line id="_x0000_s2689" alt="" style="position:absolute;z-index:67;mso-wrap-distance-left:2.88pt;mso-wrap-distance-top:2.88pt;mso-wrap-distance-right:2.88pt;mso-wrap-distance-bottom:2.88pt" from="411.75pt,726.75pt" to="591.75pt,726.75pt" strokeweight="1pt" o:cliptowrap="t">
            <v:shadow color="#ccc"/>
          </v:line>
        </w:pict>
      </w:r>
      <w:r>
        <w:rPr>
          <w:color w:val="auto"/>
          <w:kern w:val="0"/>
          <w:sz w:val="24"/>
          <w:szCs w:val="24"/>
        </w:rPr>
        <w:pict w14:anchorId="19DA8A5F">
          <v:line id="_x0000_s2690" alt="" style="position:absolute;z-index:68;mso-wrap-distance-left:2.88pt;mso-wrap-distance-top:2.88pt;mso-wrap-distance-right:2.88pt;mso-wrap-distance-bottom:2.88pt" from="591.75pt,9in" to="591.75pt,726.75pt" strokeweight="1pt" o:cliptowrap="t">
            <v:shadow color="#ccc"/>
          </v:line>
        </w:pict>
      </w:r>
    </w:p>
    <w:p w14:paraId="3D4AE7C8" w14:textId="77777777" w:rsidR="0031222A" w:rsidRDefault="0031222A" w:rsidP="008E27BF"/>
    <w:p w14:paraId="7DAABFBD" w14:textId="77777777" w:rsidR="0031222A" w:rsidRDefault="0031222A" w:rsidP="008E27BF"/>
    <w:p w14:paraId="1A8ABEEE" w14:textId="77777777" w:rsidR="0031222A" w:rsidRDefault="0031222A" w:rsidP="008E27BF"/>
    <w:p w14:paraId="57CB814F" w14:textId="77777777" w:rsidR="0031222A" w:rsidRDefault="0031222A" w:rsidP="008E27BF"/>
    <w:p w14:paraId="352C8D2A" w14:textId="77777777" w:rsidR="0031222A" w:rsidRDefault="0031222A" w:rsidP="008E27BF"/>
    <w:p w14:paraId="09305974" w14:textId="77777777" w:rsidR="0031222A" w:rsidRDefault="0031222A" w:rsidP="008E27BF"/>
    <w:p w14:paraId="1EE47EC6" w14:textId="77777777" w:rsidR="0031222A" w:rsidRDefault="0031222A" w:rsidP="008E27BF"/>
    <w:p w14:paraId="3EE03E48" w14:textId="77777777" w:rsidR="0031222A" w:rsidRDefault="0031222A" w:rsidP="008E27BF"/>
    <w:p w14:paraId="3BC22D84" w14:textId="77777777" w:rsidR="0031222A" w:rsidRDefault="0031222A" w:rsidP="008E27BF"/>
    <w:p w14:paraId="2359073B" w14:textId="77777777" w:rsidR="0031222A" w:rsidRDefault="0031222A" w:rsidP="008E27BF"/>
    <w:p w14:paraId="297739F4" w14:textId="77777777" w:rsidR="0031222A" w:rsidRDefault="0031222A" w:rsidP="008E27BF"/>
    <w:p w14:paraId="5DF6FF1C" w14:textId="77777777" w:rsidR="0031222A" w:rsidRDefault="0031222A" w:rsidP="008E27BF"/>
    <w:p w14:paraId="67A5BB39" w14:textId="77777777" w:rsidR="0031222A" w:rsidRDefault="0031222A" w:rsidP="008E27BF"/>
    <w:p w14:paraId="5C0C62AE" w14:textId="77777777" w:rsidR="0031222A" w:rsidRDefault="0031222A" w:rsidP="008E27BF"/>
    <w:p w14:paraId="62329968" w14:textId="77777777" w:rsidR="0031222A" w:rsidRDefault="0031222A" w:rsidP="008E27BF"/>
    <w:p w14:paraId="4A340FB6" w14:textId="77777777" w:rsidR="0031222A" w:rsidRDefault="0031222A" w:rsidP="008E27BF"/>
    <w:p w14:paraId="4A4B864B" w14:textId="77777777" w:rsidR="0031222A" w:rsidRDefault="0031222A" w:rsidP="008E27BF"/>
    <w:p w14:paraId="4E6BC888" w14:textId="77777777" w:rsidR="0031222A" w:rsidRDefault="0031222A" w:rsidP="008E27BF"/>
    <w:p w14:paraId="17F8E8B8" w14:textId="77777777" w:rsidR="0031222A" w:rsidRDefault="0031222A" w:rsidP="008E27BF"/>
    <w:p w14:paraId="4304901E" w14:textId="77777777" w:rsidR="0031222A" w:rsidRDefault="0031222A" w:rsidP="008E27BF"/>
    <w:p w14:paraId="2119AE5C" w14:textId="77777777" w:rsidR="0031222A" w:rsidRDefault="0031222A" w:rsidP="008E27BF"/>
    <w:p w14:paraId="7142C2A1" w14:textId="77777777" w:rsidR="0031222A" w:rsidRDefault="0031222A" w:rsidP="008E27BF"/>
    <w:p w14:paraId="29319812" w14:textId="77777777" w:rsidR="0031222A" w:rsidRDefault="0031222A" w:rsidP="008E27BF"/>
    <w:p w14:paraId="6EA3AE7F" w14:textId="77777777" w:rsidR="0031222A" w:rsidRDefault="0031222A" w:rsidP="008E27BF"/>
    <w:p w14:paraId="186A34AD" w14:textId="77777777" w:rsidR="0031222A" w:rsidRDefault="0031222A" w:rsidP="008E27BF"/>
    <w:p w14:paraId="3D73921C" w14:textId="77777777" w:rsidR="0031222A" w:rsidRDefault="0031222A" w:rsidP="008E27BF"/>
    <w:p w14:paraId="15B91E08" w14:textId="77777777" w:rsidR="0031222A" w:rsidRDefault="0031222A" w:rsidP="008E27BF"/>
    <w:p w14:paraId="79C1D4EC" w14:textId="77777777" w:rsidR="0031222A" w:rsidRDefault="0031222A" w:rsidP="008E27BF"/>
    <w:p w14:paraId="1C124E88" w14:textId="77777777" w:rsidR="0031222A" w:rsidRDefault="0031222A" w:rsidP="008E27BF"/>
    <w:p w14:paraId="055B875C" w14:textId="77777777" w:rsidR="0031222A" w:rsidRDefault="0031222A" w:rsidP="008E27BF"/>
    <w:p w14:paraId="236480A2" w14:textId="77777777" w:rsidR="0031222A" w:rsidRDefault="0031222A" w:rsidP="008E27BF"/>
    <w:p w14:paraId="61A780C5" w14:textId="77777777" w:rsidR="0031222A" w:rsidRDefault="0031222A" w:rsidP="008E27BF"/>
    <w:p w14:paraId="7203EF10" w14:textId="77777777" w:rsidR="0031222A" w:rsidRDefault="0031222A" w:rsidP="008E27BF"/>
    <w:p w14:paraId="1BF72F6D" w14:textId="77777777" w:rsidR="0031222A" w:rsidRDefault="0031222A" w:rsidP="008E27BF"/>
    <w:p w14:paraId="74E330C0" w14:textId="77777777" w:rsidR="0031222A" w:rsidRDefault="0031222A" w:rsidP="008E27BF"/>
    <w:p w14:paraId="4AD232E1" w14:textId="77777777" w:rsidR="0031222A" w:rsidRDefault="0031222A" w:rsidP="008E27BF"/>
    <w:p w14:paraId="7CF6C8C3" w14:textId="77777777" w:rsidR="0031222A" w:rsidRDefault="0031222A" w:rsidP="008E27BF"/>
    <w:p w14:paraId="2280D7AE" w14:textId="77777777" w:rsidR="0031222A" w:rsidRDefault="0031222A" w:rsidP="008E27BF"/>
    <w:p w14:paraId="43DEE4FC" w14:textId="77777777" w:rsidR="0031222A" w:rsidRDefault="0031222A" w:rsidP="008E27BF"/>
    <w:p w14:paraId="590368EB" w14:textId="77777777" w:rsidR="0031222A" w:rsidRDefault="0031222A" w:rsidP="008E27BF"/>
    <w:p w14:paraId="72DCE33F" w14:textId="77777777" w:rsidR="0031222A" w:rsidRDefault="0031222A" w:rsidP="008E27BF"/>
    <w:p w14:paraId="1F06ECF6" w14:textId="77777777" w:rsidR="0031222A" w:rsidRDefault="0031222A" w:rsidP="008E27BF"/>
    <w:p w14:paraId="67BD639E" w14:textId="77777777" w:rsidR="0031222A" w:rsidRDefault="0031222A" w:rsidP="008E27BF"/>
    <w:p w14:paraId="67A3A4D3" w14:textId="77777777" w:rsidR="0031222A" w:rsidRDefault="0031222A" w:rsidP="008E27BF"/>
    <w:p w14:paraId="0BF7193C" w14:textId="77777777" w:rsidR="0031222A" w:rsidRDefault="0031222A" w:rsidP="008E27BF"/>
    <w:p w14:paraId="218FB976" w14:textId="77777777" w:rsidR="0031222A" w:rsidRDefault="0031222A" w:rsidP="008E27BF"/>
    <w:p w14:paraId="21CAB338" w14:textId="77777777" w:rsidR="0031222A" w:rsidRDefault="0031222A" w:rsidP="008E27BF"/>
    <w:p w14:paraId="784A2C87" w14:textId="77777777" w:rsidR="0031222A" w:rsidRDefault="0031222A" w:rsidP="008E27BF"/>
    <w:p w14:paraId="509B384B" w14:textId="77777777" w:rsidR="0031222A" w:rsidRDefault="0031222A" w:rsidP="008E27BF"/>
    <w:p w14:paraId="6DCB7BD2" w14:textId="77777777" w:rsidR="0031222A" w:rsidRDefault="0031222A" w:rsidP="008E27BF"/>
    <w:p w14:paraId="325A1AAE" w14:textId="77777777" w:rsidR="0031222A" w:rsidRDefault="0031222A" w:rsidP="008E27BF"/>
    <w:p w14:paraId="45BE548F" w14:textId="77777777" w:rsidR="0031222A" w:rsidRDefault="0031222A" w:rsidP="008E27BF"/>
    <w:p w14:paraId="31BED980" w14:textId="77777777" w:rsidR="0031222A" w:rsidRDefault="0031222A" w:rsidP="008E27BF"/>
    <w:p w14:paraId="01AADE64" w14:textId="77777777" w:rsidR="0031222A" w:rsidRDefault="0031222A" w:rsidP="008E27BF"/>
    <w:p w14:paraId="13226278" w14:textId="77777777" w:rsidR="0031222A" w:rsidRDefault="0031222A" w:rsidP="008E27BF"/>
    <w:p w14:paraId="29285BA8" w14:textId="77777777" w:rsidR="0031222A" w:rsidRDefault="0031222A" w:rsidP="008E27BF"/>
    <w:p w14:paraId="0C510025" w14:textId="77777777" w:rsidR="0031222A" w:rsidRDefault="0031222A" w:rsidP="008E27BF"/>
    <w:p w14:paraId="1A7F4331" w14:textId="77777777" w:rsidR="0031222A" w:rsidRDefault="0031222A" w:rsidP="008E27BF"/>
    <w:p w14:paraId="1F4167AC" w14:textId="77777777" w:rsidR="0031222A" w:rsidRDefault="0031222A" w:rsidP="008E27BF"/>
    <w:p w14:paraId="2B330628" w14:textId="77777777" w:rsidR="0031222A" w:rsidRDefault="0031222A" w:rsidP="008E27BF"/>
    <w:p w14:paraId="5F7FE9BF" w14:textId="77777777" w:rsidR="0031222A" w:rsidRDefault="0031222A" w:rsidP="008E27BF"/>
    <w:p w14:paraId="49372D96" w14:textId="77777777" w:rsidR="0031222A" w:rsidRDefault="00E5367A" w:rsidP="008E27BF">
      <w:r>
        <w:rPr>
          <w:color w:val="auto"/>
          <w:kern w:val="0"/>
          <w:sz w:val="24"/>
          <w:szCs w:val="24"/>
        </w:rPr>
        <w:pict w14:anchorId="6FFB1EF3">
          <v:shape id="_x0000_s2691" type="#_x0000_t202" style="position:absolute;margin-left:452.25pt;margin-top:15.75pt;width:2in;height:15.35pt;z-index:69;mso-wrap-distance-left:2.88pt;mso-wrap-distance-top:2.88pt;mso-wrap-distance-right:2.88pt;mso-wrap-distance-bottom:2.88pt" filled="f" stroked="f" insetpen="t" o:cliptowrap="t">
            <v:fill color2="black"/>
            <v:shadow color="#ccc"/>
            <v:textbox style="mso-column-margin:5.76pt" inset="2.88pt,2.88pt,2.88pt,2.88pt">
              <w:txbxContent>
                <w:p w14:paraId="612E4BD7"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0FDF3236">
          <v:rect id="_x0000_s2692" alt="" style="position:absolute;margin-left:27pt;margin-top:36pt;width:315pt;height:391.5pt;z-index:70;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009604AF">
          <v:line id="_x0000_s2693" style="position:absolute;z-index:71;mso-wrap-distance-left:2.88pt;mso-wrap-distance-top:2.88pt;mso-wrap-distance-right:2.88pt;mso-wrap-distance-bottom:2.88pt" from="22.5pt,31.5pt" to="612pt,31.5pt" o:cliptowrap="t">
            <v:shadow color="#ccc"/>
          </v:line>
        </w:pict>
      </w:r>
      <w:r>
        <w:rPr>
          <w:color w:val="auto"/>
          <w:kern w:val="0"/>
          <w:sz w:val="24"/>
          <w:szCs w:val="24"/>
        </w:rPr>
        <w:pict w14:anchorId="163E507E">
          <v:shape id="_x0000_s2694" type="#_x0000_t202" style="position:absolute;margin-left:54pt;margin-top:79.2pt;width:261pt;height:46.8pt;z-index:72;mso-wrap-distance-left:2.88pt;mso-wrap-distance-top:2.88pt;mso-wrap-distance-right:2.88pt;mso-wrap-distance-bottom:2.88pt" filled="f" stroked="f" insetpen="t" o:cliptowrap="t">
            <v:fill color2="black"/>
            <v:shadow color="#ccc"/>
            <v:textbox style="mso-column-margin:5.76pt" inset="2.88pt,2.88pt,2.88pt,2.88pt">
              <w:txbxContent>
                <w:p w14:paraId="3FE184DD"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There is One God: Isa. 43:10, 44:6, 45:5-6, 14, 18, 21-23: I Cot. 8:16</w:t>
                  </w:r>
                </w:p>
                <w:p w14:paraId="49B2E8C1"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The Father is God: </w:t>
                  </w:r>
                  <w:smartTag w:uri="qv9" w:element="bcv_smarttag">
                    <w:r>
                      <w:rPr>
                        <w:rFonts w:ascii="Modern No. 20" w:hAnsi="Modern No. 20"/>
                        <w:sz w:val="14"/>
                        <w:szCs w:val="14"/>
                        <w:lang w:val="en"/>
                      </w:rPr>
                      <w:t>John 5:18</w:t>
                    </w:r>
                  </w:smartTag>
                  <w:r>
                    <w:rPr>
                      <w:rFonts w:ascii="Modern No. 20" w:hAnsi="Modern No. 20"/>
                      <w:sz w:val="14"/>
                      <w:szCs w:val="14"/>
                      <w:lang w:val="en"/>
                    </w:rPr>
                    <w:t>; Rom. 15:6; II Cor. 1:2, 11:31; Gal. 1:1</w:t>
                  </w:r>
                </w:p>
                <w:p w14:paraId="6F97FF1D"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Jesus is God: Col. 2:9; Heb. 1:8; </w:t>
                  </w:r>
                  <w:smartTag w:uri="qv9" w:element="bcv_smarttag">
                    <w:r>
                      <w:rPr>
                        <w:rFonts w:ascii="Modern No. 20" w:hAnsi="Modern No. 20"/>
                        <w:sz w:val="14"/>
                        <w:szCs w:val="14"/>
                        <w:lang w:val="en"/>
                      </w:rPr>
                      <w:t>Titus 2:13</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20:28</w:t>
                    </w:r>
                  </w:smartTag>
                  <w:r>
                    <w:rPr>
                      <w:rFonts w:ascii="Modern No. 20" w:hAnsi="Modern No. 20"/>
                      <w:sz w:val="14"/>
                      <w:szCs w:val="14"/>
                      <w:lang w:val="en"/>
                    </w:rPr>
                    <w:t>; I Tim. 3:16</w:t>
                  </w:r>
                </w:p>
                <w:p w14:paraId="3522F4EC"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The Holy Spirit is God: </w:t>
                  </w:r>
                  <w:smartTag w:uri="qv9" w:element="bcv_smarttag">
                    <w:r>
                      <w:rPr>
                        <w:rFonts w:ascii="Modern No. 20" w:hAnsi="Modern No. 20"/>
                        <w:sz w:val="14"/>
                        <w:szCs w:val="14"/>
                        <w:lang w:val="en"/>
                      </w:rPr>
                      <w:t>Acts 5:3-4, 13:2-4, 15:28, 28:25</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14:16, 26</w:t>
                    </w:r>
                  </w:smartTag>
                </w:p>
                <w:p w14:paraId="191ABF1A" w14:textId="77777777" w:rsidR="00E5367A" w:rsidRDefault="00E5367A" w:rsidP="00E5367A">
                  <w:pPr>
                    <w:widowControl w:val="0"/>
                    <w:ind w:left="360" w:hanging="360"/>
                    <w:rPr>
                      <w:rFonts w:ascii="Modern No. 20" w:hAnsi="Modern No. 20"/>
                      <w:sz w:val="14"/>
                      <w:szCs w:val="14"/>
                      <w:lang w:val="en"/>
                    </w:rPr>
                  </w:pPr>
                  <w:r>
                    <w:rPr>
                      <w:rFonts w:ascii="Modern No. 20" w:hAnsi="Modern No. 20"/>
                      <w:sz w:val="14"/>
                      <w:szCs w:val="14"/>
                      <w:lang w:val="en"/>
                    </w:rPr>
                    <w:t xml:space="preserve">Distinction of Persons: Matt. 3:16-17, </w:t>
                  </w:r>
                  <w:smartTag w:uri="qv9" w:element="bcv_smarttag">
                    <w:r>
                      <w:rPr>
                        <w:rFonts w:ascii="Modern No. 20" w:hAnsi="Modern No. 20"/>
                        <w:sz w:val="14"/>
                        <w:szCs w:val="14"/>
                        <w:lang w:val="en"/>
                      </w:rPr>
                      <w:t>Luke 3:21-22</w:t>
                    </w:r>
                  </w:smartTag>
                  <w:r>
                    <w:rPr>
                      <w:rFonts w:ascii="Modern No. 20" w:hAnsi="Modern No. 20"/>
                      <w:sz w:val="14"/>
                      <w:szCs w:val="14"/>
                      <w:lang w:val="en"/>
                    </w:rPr>
                    <w:t xml:space="preserve">, </w:t>
                  </w:r>
                  <w:smartTag w:uri="qv9" w:element="bcv_smarttag">
                    <w:r>
                      <w:rPr>
                        <w:rFonts w:ascii="Modern No. 20" w:hAnsi="Modern No. 20"/>
                        <w:sz w:val="14"/>
                        <w:szCs w:val="14"/>
                        <w:lang w:val="en"/>
                      </w:rPr>
                      <w:t>John 1:1,  6:38, 8:17-18, 17:5</w:t>
                    </w:r>
                  </w:smartTag>
                </w:p>
              </w:txbxContent>
            </v:textbox>
          </v:shape>
        </w:pict>
      </w:r>
      <w:r>
        <w:rPr>
          <w:color w:val="auto"/>
          <w:kern w:val="0"/>
          <w:sz w:val="24"/>
          <w:szCs w:val="24"/>
        </w:rPr>
        <w:pict w14:anchorId="6FA2BDF9">
          <v:rect id="_x0000_s2695" style="position:absolute;margin-left:79.2pt;margin-top:121.5pt;width:38.7pt;height:45pt;z-index:73;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515EFABF">
          <v:rect id="_x0000_s2696" style="position:absolute;margin-left:162pt;margin-top:121.5pt;width:38.7pt;height:45pt;z-index:74;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43C6483B">
          <v:shape id="_x0000_s2697" type="#_x0000_t202" style="position:absolute;margin-left:1in;margin-top:166.5pt;width:234pt;height:13.5pt;z-index:75;mso-wrap-distance-left:2.88pt;mso-wrap-distance-top:2.88pt;mso-wrap-distance-right:2.88pt;mso-wrap-distance-bottom:2.88pt" filled="f" stroked="f" insetpen="t" o:cliptowrap="t">
            <v:fill color2="black"/>
            <v:shadow color="#ccc"/>
            <v:textbox style="mso-column-margin:5.76pt" inset="2.88pt,2.88pt,2.88pt,2.88pt">
              <w:txbxContent>
                <w:p w14:paraId="6A373B62" w14:textId="77777777" w:rsidR="00E5367A" w:rsidRDefault="00E5367A" w:rsidP="00E5367A">
                  <w:pPr>
                    <w:widowControl w:val="0"/>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Bob L. Ross                Mark McNeil              Larry Wessels</w:t>
                  </w:r>
                </w:p>
              </w:txbxContent>
            </v:textbox>
          </v:shape>
        </w:pict>
      </w:r>
      <w:r>
        <w:rPr>
          <w:color w:val="auto"/>
          <w:kern w:val="0"/>
          <w:sz w:val="24"/>
          <w:szCs w:val="24"/>
        </w:rPr>
        <w:pict w14:anchorId="28CDC6EB">
          <v:shape id="_x0000_s2698" type="#_x0000_t202" style="position:absolute;margin-left:63pt;margin-top:180pt;width:67.5pt;height:63pt;z-index:76;mso-wrap-distance-left:2.88pt;mso-wrap-distance-top:2.88pt;mso-wrap-distance-right:2.88pt;mso-wrap-distance-bottom:2.88pt" filled="f" stroked="f" insetpen="t" o:cliptowrap="t">
            <v:fill color2="black"/>
            <v:shadow color="#ccc"/>
            <v:textbox style="mso-column-margin:5.76pt" inset="2.88pt,2.88pt,2.88pt,2.88pt">
              <w:txbxContent>
                <w:p w14:paraId="2FA3A1A7"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 xml:space="preserve">Author, speaker, Director of Pilgrim Publications, editor of </w:t>
                  </w:r>
                  <w:r>
                    <w:rPr>
                      <w:rFonts w:ascii="Modern No. 20" w:hAnsi="Modern No. 20"/>
                      <w:b/>
                      <w:bCs/>
                      <w:i/>
                      <w:iCs/>
                      <w:sz w:val="14"/>
                      <w:szCs w:val="14"/>
                      <w:lang w:val="en"/>
                    </w:rPr>
                    <w:t>Baptist Biblical Heritage</w:t>
                  </w:r>
                  <w:r>
                    <w:rPr>
                      <w:rFonts w:ascii="Modern No. 20" w:hAnsi="Modern No. 20"/>
                      <w:b/>
                      <w:bCs/>
                      <w:sz w:val="14"/>
                      <w:szCs w:val="14"/>
                      <w:lang w:val="en"/>
                    </w:rPr>
                    <w:t>, host on “Pilgrim Publications Presents.”</w:t>
                  </w:r>
                </w:p>
              </w:txbxContent>
            </v:textbox>
          </v:shape>
        </w:pict>
      </w:r>
      <w:r>
        <w:rPr>
          <w:color w:val="auto"/>
          <w:kern w:val="0"/>
          <w:sz w:val="24"/>
          <w:szCs w:val="24"/>
        </w:rPr>
        <w:pict w14:anchorId="7954E3C8">
          <v:shape id="_x0000_s2699" type="#_x0000_t202" style="position:absolute;margin-left:153pt;margin-top:180pt;width:63pt;height:63pt;z-index:77;mso-wrap-distance-left:2.88pt;mso-wrap-distance-top:2.88pt;mso-wrap-distance-right:2.88pt;mso-wrap-distance-bottom:2.88pt" filled="f" stroked="f" insetpen="t" o:cliptowrap="t">
            <v:fill color2="black"/>
            <v:shadow color="#ccc"/>
            <v:textbox style="mso-column-margin:5.76pt" inset="2.88pt,2.88pt,2.88pt,2.88pt">
              <w:txbxContent>
                <w:p w14:paraId="3FF708EB"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Writer, former</w:t>
                  </w:r>
                  <w:r>
                    <w:rPr>
                      <w:rFonts w:ascii="Modern No. 20" w:hAnsi="Modern No. 20"/>
                      <w:sz w:val="14"/>
                      <w:szCs w:val="14"/>
                      <w:lang w:val="en"/>
                    </w:rPr>
                    <w:t xml:space="preserve">  </w:t>
                  </w:r>
                  <w:r>
                    <w:rPr>
                      <w:rFonts w:ascii="Modern No. 20" w:hAnsi="Modern No. 20"/>
                      <w:b/>
                      <w:bCs/>
                      <w:sz w:val="14"/>
                      <w:szCs w:val="14"/>
                      <w:lang w:val="en"/>
                    </w:rPr>
                    <w:t xml:space="preserve">member of the </w:t>
                  </w:r>
                  <w:smartTag w:uri="urn:schemas-microsoft-com:office:smarttags" w:element="PlaceName">
                    <w:r>
                      <w:rPr>
                        <w:rFonts w:ascii="Modern No. 20" w:hAnsi="Modern No. 20"/>
                        <w:b/>
                        <w:bCs/>
                        <w:sz w:val="14"/>
                        <w:szCs w:val="14"/>
                        <w:lang w:val="en"/>
                      </w:rPr>
                      <w:t>United</w:t>
                    </w:r>
                  </w:smartTag>
                  <w:r>
                    <w:rPr>
                      <w:rFonts w:ascii="Modern No. 20" w:hAnsi="Modern No. 20"/>
                      <w:b/>
                      <w:bCs/>
                      <w:sz w:val="14"/>
                      <w:szCs w:val="14"/>
                      <w:lang w:val="en"/>
                    </w:rPr>
                    <w:t xml:space="preserve"> </w:t>
                  </w:r>
                  <w:smartTag w:uri="urn:schemas-microsoft-com:office:smarttags" w:element="PlaceName">
                    <w:r>
                      <w:rPr>
                        <w:rFonts w:ascii="Modern No. 20" w:hAnsi="Modern No. 20"/>
                        <w:b/>
                        <w:bCs/>
                        <w:sz w:val="14"/>
                        <w:szCs w:val="14"/>
                        <w:lang w:val="en"/>
                      </w:rPr>
                      <w:t>Pentecostal</w:t>
                    </w:r>
                  </w:smartTag>
                  <w:r>
                    <w:rPr>
                      <w:rFonts w:ascii="Modern No. 20" w:hAnsi="Modern No. 20"/>
                      <w:b/>
                      <w:bCs/>
                      <w:sz w:val="14"/>
                      <w:szCs w:val="14"/>
                      <w:lang w:val="en"/>
                    </w:rPr>
                    <w:t xml:space="preserve"> </w:t>
                  </w:r>
                  <w:smartTag w:uri="urn:schemas-microsoft-com:office:smarttags" w:element="PlaceType">
                    <w:r>
                      <w:rPr>
                        <w:rFonts w:ascii="Modern No. 20" w:hAnsi="Modern No. 20"/>
                        <w:b/>
                        <w:bCs/>
                        <w:sz w:val="14"/>
                        <w:szCs w:val="14"/>
                        <w:lang w:val="en"/>
                      </w:rPr>
                      <w:t>Church</w:t>
                    </w:r>
                  </w:smartTag>
                  <w:r>
                    <w:rPr>
                      <w:rFonts w:ascii="Modern No. 20" w:hAnsi="Modern No. 20"/>
                      <w:b/>
                      <w:bCs/>
                      <w:sz w:val="14"/>
                      <w:szCs w:val="14"/>
                      <w:lang w:val="en"/>
                    </w:rPr>
                    <w:t xml:space="preserve">, Valedictorian at </w:t>
                  </w:r>
                  <w:smartTag w:uri="urn:schemas-microsoft-com:office:smarttags" w:element="PlaceName">
                    <w:r>
                      <w:rPr>
                        <w:rFonts w:ascii="Modern No. 20" w:hAnsi="Modern No. 20"/>
                        <w:b/>
                        <w:bCs/>
                        <w:sz w:val="14"/>
                        <w:szCs w:val="14"/>
                        <w:lang w:val="en"/>
                      </w:rPr>
                      <w:t>Texas</w:t>
                    </w:r>
                  </w:smartTag>
                  <w:r>
                    <w:rPr>
                      <w:rFonts w:ascii="Modern No. 20" w:hAnsi="Modern No. 20"/>
                      <w:b/>
                      <w:bCs/>
                      <w:sz w:val="14"/>
                      <w:szCs w:val="14"/>
                      <w:lang w:val="en"/>
                    </w:rPr>
                    <w:t xml:space="preserve"> </w:t>
                  </w:r>
                  <w:smartTag w:uri="urn:schemas-microsoft-com:office:smarttags" w:element="PlaceName">
                    <w:r>
                      <w:rPr>
                        <w:rFonts w:ascii="Modern No. 20" w:hAnsi="Modern No. 20"/>
                        <w:b/>
                        <w:bCs/>
                        <w:sz w:val="14"/>
                        <w:szCs w:val="14"/>
                        <w:lang w:val="en"/>
                      </w:rPr>
                      <w:t>Bible</w:t>
                    </w:r>
                  </w:smartTag>
                  <w:r>
                    <w:rPr>
                      <w:rFonts w:ascii="Modern No. 20" w:hAnsi="Modern No. 20"/>
                      <w:b/>
                      <w:bCs/>
                      <w:sz w:val="14"/>
                      <w:szCs w:val="14"/>
                      <w:lang w:val="en"/>
                    </w:rPr>
                    <w:t xml:space="preserve"> </w:t>
                  </w:r>
                  <w:smartTag w:uri="urn:schemas-microsoft-com:office:smarttags" w:element="PlaceType">
                    <w:r>
                      <w:rPr>
                        <w:rFonts w:ascii="Modern No. 20" w:hAnsi="Modern No. 20"/>
                        <w:b/>
                        <w:bCs/>
                        <w:sz w:val="14"/>
                        <w:szCs w:val="14"/>
                        <w:lang w:val="en"/>
                      </w:rPr>
                      <w:t>College</w:t>
                    </w:r>
                  </w:smartTag>
                  <w:r>
                    <w:rPr>
                      <w:rFonts w:ascii="Modern No. 20" w:hAnsi="Modern No. 20"/>
                      <w:b/>
                      <w:bCs/>
                      <w:sz w:val="14"/>
                      <w:szCs w:val="14"/>
                      <w:lang w:val="en"/>
                    </w:rPr>
                    <w:t xml:space="preserve"> (UPC), </w:t>
                  </w:r>
                  <w:smartTag w:uri="urn:schemas-microsoft-com:office:smarttags" w:element="place">
                    <w:smartTag w:uri="urn:schemas-microsoft-com:office:smarttags" w:element="City">
                      <w:r>
                        <w:rPr>
                          <w:rFonts w:ascii="Modern No. 20" w:hAnsi="Modern No. 20"/>
                          <w:b/>
                          <w:bCs/>
                          <w:sz w:val="14"/>
                          <w:szCs w:val="14"/>
                          <w:lang w:val="en"/>
                        </w:rPr>
                        <w:t>Houston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r>
                    <w:rPr>
                      <w:rFonts w:ascii="Modern No. 20" w:hAnsi="Modern No. 20"/>
                      <w:b/>
                      <w:bCs/>
                      <w:sz w:val="14"/>
                      <w:szCs w:val="14"/>
                      <w:lang w:val="en"/>
                    </w:rPr>
                    <w:t>.</w:t>
                  </w:r>
                </w:p>
              </w:txbxContent>
            </v:textbox>
          </v:shape>
        </w:pict>
      </w:r>
      <w:r>
        <w:rPr>
          <w:color w:val="auto"/>
          <w:kern w:val="0"/>
          <w:sz w:val="24"/>
          <w:szCs w:val="24"/>
        </w:rPr>
        <w:pict w14:anchorId="48B37B9F">
          <v:shape id="_x0000_s2700" type="#_x0000_t202" style="position:absolute;margin-left:234pt;margin-top:180pt;width:63pt;height:63pt;z-index:78;mso-wrap-distance-left:2.88pt;mso-wrap-distance-top:2.88pt;mso-wrap-distance-right:2.88pt;mso-wrap-distance-bottom:2.88pt" filled="f" stroked="f" insetpen="t" o:cliptowrap="t">
            <v:fill color2="black"/>
            <v:shadow color="#ccc"/>
            <v:textbox style="mso-column-margin:5.76pt" inset="2.88pt,2.88pt,2.88pt,2.88pt">
              <w:txbxContent>
                <w:p w14:paraId="64EF0DC7" w14:textId="77777777" w:rsidR="00E5367A" w:rsidRDefault="00E5367A" w:rsidP="00E5367A">
                  <w:pPr>
                    <w:widowControl w:val="0"/>
                    <w:rPr>
                      <w:rFonts w:ascii="Modern No. 20" w:hAnsi="Modern No. 20"/>
                      <w:b/>
                      <w:bCs/>
                      <w:sz w:val="14"/>
                      <w:szCs w:val="14"/>
                      <w:lang w:val="en"/>
                    </w:rPr>
                  </w:pPr>
                  <w:r>
                    <w:rPr>
                      <w:rFonts w:ascii="Modern No. 20" w:hAnsi="Modern No. 20"/>
                      <w:b/>
                      <w:bCs/>
                      <w:sz w:val="14"/>
                      <w:szCs w:val="14"/>
                      <w:lang w:val="en"/>
                    </w:rPr>
                    <w:t xml:space="preserve">Director of Christian Answers, involved in counter-cult ministry since 1981, graduate of the </w:t>
                  </w:r>
                  <w:smartTag w:uri="urn:schemas-microsoft-com:office:smarttags" w:element="PlaceType">
                    <w:r>
                      <w:rPr>
                        <w:rFonts w:ascii="Modern No. 20" w:hAnsi="Modern No. 20"/>
                        <w:b/>
                        <w:bCs/>
                        <w:sz w:val="14"/>
                        <w:szCs w:val="14"/>
                        <w:lang w:val="en"/>
                      </w:rPr>
                      <w:t>University</w:t>
                    </w:r>
                  </w:smartTag>
                  <w:r>
                    <w:rPr>
                      <w:rFonts w:ascii="Modern No. 20" w:hAnsi="Modern No. 20"/>
                      <w:b/>
                      <w:bCs/>
                      <w:sz w:val="14"/>
                      <w:szCs w:val="14"/>
                      <w:lang w:val="en"/>
                    </w:rPr>
                    <w:t xml:space="preserve"> of </w:t>
                  </w:r>
                  <w:smartTag w:uri="urn:schemas-microsoft-com:office:smarttags" w:element="PlaceName">
                    <w:r>
                      <w:rPr>
                        <w:rFonts w:ascii="Modern No. 20" w:hAnsi="Modern No. 20"/>
                        <w:b/>
                        <w:bCs/>
                        <w:sz w:val="14"/>
                        <w:szCs w:val="14"/>
                        <w:lang w:val="en"/>
                      </w:rPr>
                      <w:t>Texas</w:t>
                    </w:r>
                  </w:smartTag>
                  <w:r>
                    <w:rPr>
                      <w:rFonts w:ascii="Modern No. 20" w:hAnsi="Modern No. 20"/>
                      <w:b/>
                      <w:bCs/>
                      <w:sz w:val="14"/>
                      <w:szCs w:val="14"/>
                      <w:lang w:val="en"/>
                    </w:rPr>
                    <w:t xml:space="preserve"> at </w:t>
                  </w:r>
                  <w:smartTag w:uri="urn:schemas-microsoft-com:office:smarttags" w:element="place">
                    <w:smartTag w:uri="urn:schemas-microsoft-com:office:smarttags" w:element="City">
                      <w:r>
                        <w:rPr>
                          <w:rFonts w:ascii="Modern No. 20" w:hAnsi="Modern No. 20"/>
                          <w:b/>
                          <w:bCs/>
                          <w:sz w:val="14"/>
                          <w:szCs w:val="14"/>
                          <w:lang w:val="en"/>
                        </w:rPr>
                        <w:t>Austin</w:t>
                      </w:r>
                    </w:smartTag>
                  </w:smartTag>
                  <w:r>
                    <w:rPr>
                      <w:rFonts w:ascii="Modern No. 20" w:hAnsi="Modern No. 20"/>
                      <w:b/>
                      <w:bCs/>
                      <w:sz w:val="14"/>
                      <w:szCs w:val="14"/>
                      <w:lang w:val="en"/>
                    </w:rPr>
                    <w:t>.</w:t>
                  </w:r>
                </w:p>
              </w:txbxContent>
            </v:textbox>
          </v:shape>
        </w:pict>
      </w:r>
      <w:r>
        <w:rPr>
          <w:color w:val="auto"/>
          <w:kern w:val="0"/>
          <w:sz w:val="24"/>
          <w:szCs w:val="24"/>
        </w:rPr>
        <w:pict w14:anchorId="289A684B">
          <v:shape id="_x0000_s2701" type="#_x0000_t202" style="position:absolute;margin-left:103.5pt;margin-top:243pt;width:184.5pt;height:40.5pt;z-index:79;mso-wrap-distance-left:2.88pt;mso-wrap-distance-top:2.88pt;mso-wrap-distance-right:2.88pt;mso-wrap-distance-bottom:2.88pt" filled="f" stroked="f" insetpen="t" o:cliptowrap="t">
            <v:fill color2="black"/>
            <v:shadow color="#ccc"/>
            <v:textbox style="mso-column-margin:5.76pt" inset="2.88pt,2.88pt,2.88pt,2.88pt">
              <w:txbxContent>
                <w:p w14:paraId="6338AB4F"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#1— The Trinity Defined</w:t>
                  </w:r>
                </w:p>
                <w:p w14:paraId="1010F468"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#2—The Trinity Established in History</w:t>
                  </w:r>
                </w:p>
                <w:p w14:paraId="757CF32C"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#3—The Trinity Defended Against Attacks</w:t>
                  </w:r>
                </w:p>
                <w:p w14:paraId="5589E46E"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Program #4—Jesus, Trinity and Resurrection</w:t>
                  </w:r>
                </w:p>
              </w:txbxContent>
            </v:textbox>
          </v:shape>
        </w:pict>
      </w:r>
      <w:r>
        <w:rPr>
          <w:color w:val="auto"/>
          <w:kern w:val="0"/>
          <w:sz w:val="24"/>
          <w:szCs w:val="24"/>
        </w:rPr>
        <w:pict w14:anchorId="469FBD71">
          <v:shape id="_x0000_s2702" type="#_x0000_t202" style="position:absolute;margin-left:54pt;margin-top:283.5pt;width:265.5pt;height:112.5pt;z-index:80;mso-wrap-distance-left:2.88pt;mso-wrap-distance-top:2.88pt;mso-wrap-distance-right:2.88pt;mso-wrap-distance-bottom:2.88pt" filled="f" stroked="f" insetpen="t" o:cliptowrap="t">
            <v:fill color2="black"/>
            <v:shadow color="#ccc"/>
            <v:textbox style="mso-column-margin:5.76pt" inset="2.88pt,2.88pt,2.88pt,2.88pt">
              <w:txbxContent>
                <w:p w14:paraId="30ADF8B7"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The historic Christian doctrine of the Triune God has been attacked by multitudes throughout history. Everything from “world religions” to heretical pseudo-Christian cults have come against the Trinity with all the zeal they can muster. Sophisticated arguments and twisted Bible interpretations are constantly brought against the scriptural revelation of the Godhead.</w:t>
                  </w:r>
                </w:p>
                <w:p w14:paraId="1D2B6152"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Author and publisher Bob L. Ross, former “Oneness” Pentecostal Mark McNeil, and Evangelist Larry Wessels present the scriptural proofs for the doctrine of the Trinity (Jude 3). I </w:t>
                  </w:r>
                  <w:smartTag w:uri="qv9" w:element="bcv_smarttag">
                    <w:r>
                      <w:rPr>
                        <w:rFonts w:ascii="Modern No. 20" w:hAnsi="Modern No. 20"/>
                        <w:sz w:val="16"/>
                        <w:szCs w:val="16"/>
                        <w:lang w:val="en"/>
                      </w:rPr>
                      <w:t>John 4:1</w:t>
                    </w:r>
                  </w:smartTag>
                  <w:r>
                    <w:rPr>
                      <w:rFonts w:ascii="Modern No. 20" w:hAnsi="Modern No. 20"/>
                      <w:sz w:val="16"/>
                      <w:szCs w:val="16"/>
                      <w:lang w:val="en"/>
                    </w:rPr>
                    <w:t xml:space="preserve"> says, “</w:t>
                  </w:r>
                  <w:r>
                    <w:rPr>
                      <w:rFonts w:ascii="Modern No. 20" w:hAnsi="Modern No. 20"/>
                      <w:i/>
                      <w:iCs/>
                      <w:sz w:val="16"/>
                      <w:szCs w:val="16"/>
                      <w:lang w:val="en"/>
                    </w:rPr>
                    <w:t>Beloved, believe not every spirit but try the spirits whether they are of God: because many false prophets are gone out into the world</w:t>
                  </w:r>
                  <w:r>
                    <w:rPr>
                      <w:rFonts w:ascii="Modern No. 20" w:hAnsi="Modern No. 20"/>
                      <w:sz w:val="16"/>
                      <w:szCs w:val="16"/>
                      <w:lang w:val="en"/>
                    </w:rPr>
                    <w:t>.” This video presentation is designed to assist Christians in defending their faith against the attacks of the false prophets and to refute those who would come against the historic Christian faith.</w:t>
                  </w:r>
                </w:p>
                <w:p w14:paraId="24413C4A"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w:r>
      <w:r>
        <w:rPr>
          <w:color w:val="auto"/>
          <w:kern w:val="0"/>
          <w:sz w:val="24"/>
          <w:szCs w:val="24"/>
        </w:rPr>
        <w:pict w14:anchorId="79337ABA">
          <v:shape id="_x0000_s2703" type="#_x0000_t202" style="position:absolute;margin-left:49.5pt;margin-top:391.5pt;width:270pt;height:45pt;z-index:81;mso-wrap-distance-left:2.88pt;mso-wrap-distance-top:2.88pt;mso-wrap-distance-right:2.88pt;mso-wrap-distance-bottom:2.88pt" filled="f" stroked="f" insetpen="t" o:cliptowrap="t">
            <v:fill color2="black"/>
            <v:shadow color="#ccc"/>
            <v:textbox style="mso-column-margin:5.76pt" inset="2.88pt,2.88pt,2.88pt,2.88pt">
              <w:txbxContent>
                <w:p w14:paraId="2253EDDD" w14:textId="77777777" w:rsidR="00E5367A" w:rsidRDefault="00E5367A" w:rsidP="00E5367A">
                  <w:pPr>
                    <w:widowControl w:val="0"/>
                    <w:rPr>
                      <w:rFonts w:ascii="Modern No. 20" w:hAnsi="Modern No. 20"/>
                      <w:b/>
                      <w:bCs/>
                      <w:sz w:val="28"/>
                      <w:szCs w:val="28"/>
                      <w:lang w:val="en"/>
                    </w:rPr>
                  </w:pPr>
                  <w:r>
                    <w:rPr>
                      <w:rFonts w:ascii="Modern No. 20" w:hAnsi="Modern No. 20"/>
                      <w:b/>
                      <w:bCs/>
                      <w:i/>
                      <w:iCs/>
                      <w:sz w:val="28"/>
                      <w:szCs w:val="28"/>
                      <w:lang w:val="en"/>
                    </w:rPr>
                    <w:t xml:space="preserve">             </w:t>
                  </w:r>
                  <w:r>
                    <w:rPr>
                      <w:rFonts w:ascii="Modern No. 20" w:hAnsi="Modern No. 20"/>
                      <w:b/>
                      <w:bCs/>
                      <w:sz w:val="28"/>
                      <w:szCs w:val="28"/>
                      <w:lang w:val="en"/>
                    </w:rPr>
                    <w:t>VHS, VT-39, 4 hrs., $25+S&amp;H</w:t>
                  </w:r>
                </w:p>
                <w:p w14:paraId="08D8EDB0"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Audio Soundtrack: ES-8, 4 hrs., $17+S&amp;H</w:t>
                  </w:r>
                </w:p>
              </w:txbxContent>
            </v:textbox>
          </v:shape>
        </w:pict>
      </w:r>
      <w:r>
        <w:rPr>
          <w:color w:val="auto"/>
          <w:kern w:val="0"/>
          <w:sz w:val="24"/>
          <w:szCs w:val="24"/>
        </w:rPr>
        <w:pict w14:anchorId="46F83A3D">
          <v:shape id="_x0000_s2704" type="#_x0000_t202" style="position:absolute;margin-left:27pt;margin-top:436.5pt;width:306pt;height:135pt;z-index:82;mso-wrap-distance-left:2.88pt;mso-wrap-distance-top:2.88pt;mso-wrap-distance-right:2.88pt;mso-wrap-distance-bottom:2.88pt" stroked="f" insetpen="t" o:cliptowrap="t">
            <v:shadow color="#ccc"/>
            <v:textbox style="mso-column-margin:5.76pt" inset="2.88pt,2.88pt,2.88pt,2.88pt">
              <w:txbxContent>
                <w:p w14:paraId="28D97A4F" w14:textId="77777777" w:rsidR="00E5367A" w:rsidRDefault="00E5367A" w:rsidP="00E5367A">
                  <w:pPr>
                    <w:widowControl w:val="0"/>
                    <w:rPr>
                      <w:rFonts w:ascii="Modern No. 20" w:hAnsi="Modern No. 20"/>
                      <w:b/>
                      <w:bCs/>
                      <w:sz w:val="28"/>
                      <w:szCs w:val="28"/>
                      <w:lang w:val="en"/>
                    </w:rPr>
                  </w:pPr>
                  <w:r>
                    <w:rPr>
                      <w:rFonts w:ascii="Modern No. 20" w:hAnsi="Modern No. 20"/>
                      <w:b/>
                      <w:bCs/>
                      <w:sz w:val="36"/>
                      <w:szCs w:val="36"/>
                      <w:lang w:val="en"/>
                    </w:rPr>
                    <w:t xml:space="preserve">   </w:t>
                  </w:r>
                </w:p>
                <w:p w14:paraId="3A35E35E"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28"/>
                      <w:szCs w:val="28"/>
                      <w:lang w:val="en"/>
                    </w:rPr>
                    <w:t xml:space="preserve">    </w:t>
                  </w:r>
                  <w:r>
                    <w:rPr>
                      <w:rFonts w:ascii="Modern No. 20" w:hAnsi="Modern No. 20"/>
                      <w:b/>
                      <w:bCs/>
                      <w:sz w:val="18"/>
                      <w:szCs w:val="18"/>
                      <w:lang w:val="en"/>
                    </w:rPr>
                    <w:t xml:space="preserve">Mark McNeil takes on well-known Oneness advocate Marvin Hicks in this taped presentation which aired on central </w:t>
                  </w:r>
                  <w:smartTag w:uri="urn:schemas-microsoft-com:office:smarttags" w:element="place">
                    <w:smartTag w:uri="urn:schemas-microsoft-com:office:smarttags" w:element="State">
                      <w:r>
                        <w:rPr>
                          <w:rFonts w:ascii="Modern No. 20" w:hAnsi="Modern No. 20"/>
                          <w:b/>
                          <w:bCs/>
                          <w:sz w:val="18"/>
                          <w:szCs w:val="18"/>
                          <w:lang w:val="en"/>
                        </w:rPr>
                        <w:t>Texas</w:t>
                      </w:r>
                    </w:smartTag>
                  </w:smartTag>
                  <w:r>
                    <w:rPr>
                      <w:rFonts w:ascii="Modern No. 20" w:hAnsi="Modern No. 20"/>
                      <w:b/>
                      <w:bCs/>
                      <w:sz w:val="18"/>
                      <w:szCs w:val="18"/>
                      <w:lang w:val="en"/>
                    </w:rPr>
                    <w:t xml:space="preserve"> radio several times.</w:t>
                  </w:r>
                </w:p>
                <w:p w14:paraId="40606F9B"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This debate exchange is called a “mock debate” because after much “bluster” from Oneness adherents they simply declined to debate Mark McNeil for any number of reasons. Oneness proponents declining to debate Mark included David K. Bernard and Marvin Hicks. Undaunted, Mark, using actual debate clips from Hicks’ previous debates, refutes in detail heretical Oneness arguments against the Trinity. This interesting and informative debate proves that no matter how loud the Oneness advocate yells at the top of his lungs, it does not “justify” his position</w:t>
                  </w:r>
                  <w:r>
                    <w:rPr>
                      <w:rFonts w:ascii="Modern No. 20" w:hAnsi="Modern No. 20"/>
                      <w:sz w:val="18"/>
                      <w:szCs w:val="18"/>
                      <w:lang w:val="en"/>
                    </w:rPr>
                    <w:t xml:space="preserve">. </w:t>
                  </w:r>
                  <w:r>
                    <w:rPr>
                      <w:rFonts w:ascii="Modern No. 20" w:hAnsi="Modern No. 20"/>
                      <w:b/>
                      <w:bCs/>
                      <w:sz w:val="18"/>
                      <w:szCs w:val="18"/>
                      <w:lang w:val="en"/>
                    </w:rPr>
                    <w:t>Christian Answers director Larry Wessels moderates.</w:t>
                  </w:r>
                  <w:r>
                    <w:rPr>
                      <w:rFonts w:ascii="Modern No. 20" w:hAnsi="Modern No. 20"/>
                      <w:sz w:val="18"/>
                      <w:szCs w:val="18"/>
                      <w:lang w:val="en"/>
                    </w:rPr>
                    <w:t xml:space="preserve">  </w:t>
                  </w:r>
                </w:p>
                <w:p w14:paraId="4EA65AB5" w14:textId="77777777" w:rsidR="00E5367A" w:rsidRDefault="00E5367A" w:rsidP="00E5367A">
                  <w:pPr>
                    <w:widowControl w:val="0"/>
                    <w:rPr>
                      <w:rFonts w:ascii="Modern No. 20" w:hAnsi="Modern No. 20"/>
                      <w:b/>
                      <w:bCs/>
                      <w:sz w:val="36"/>
                      <w:szCs w:val="36"/>
                      <w:lang w:val="en"/>
                    </w:rPr>
                  </w:pPr>
                  <w:r>
                    <w:rPr>
                      <w:rFonts w:ascii="Modern No. 20" w:hAnsi="Modern No. 20"/>
                      <w:b/>
                      <w:bCs/>
                      <w:sz w:val="36"/>
                      <w:szCs w:val="36"/>
                      <w:lang w:val="en"/>
                    </w:rPr>
                    <w:t xml:space="preserve">            </w:t>
                  </w:r>
                  <w:r>
                    <w:rPr>
                      <w:rFonts w:ascii="Modern No. 20" w:hAnsi="Modern No. 20"/>
                      <w:b/>
                      <w:bCs/>
                      <w:sz w:val="32"/>
                      <w:szCs w:val="32"/>
                      <w:lang w:val="en"/>
                    </w:rPr>
                    <w:t xml:space="preserve">AC-13/14, 2 hrs., $9.90+S&amp;H  </w:t>
                  </w:r>
                </w:p>
              </w:txbxContent>
            </v:textbox>
          </v:shape>
        </w:pict>
      </w:r>
      <w:r>
        <w:rPr>
          <w:color w:val="auto"/>
          <w:kern w:val="0"/>
          <w:sz w:val="24"/>
          <w:szCs w:val="24"/>
        </w:rPr>
        <w:pict w14:anchorId="3BDF1BFD">
          <v:shape id="_x0000_s2705" type="#_x0000_t202" style="position:absolute;margin-left:27pt;margin-top:429.75pt;width:315pt;height:22.5pt;z-index:83;mso-wrap-distance-left:2.88pt;mso-wrap-distance-top:2.88pt;mso-wrap-distance-right:2.88pt;mso-wrap-distance-bottom:2.88pt" fillcolor="black" strokecolor="white" insetpen="t" o:cliptowrap="t">
            <v:shadow color="#ccc"/>
            <v:textbox style="mso-column-margin:5.76pt" inset="2.88pt,2.88pt,2.88pt,2.88pt">
              <w:txbxContent>
                <w:p w14:paraId="7245E496"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Mock Debate With A Oneness Pentecostal</w:t>
                  </w:r>
                </w:p>
              </w:txbxContent>
            </v:textbox>
          </v:shape>
        </w:pict>
      </w:r>
      <w:r>
        <w:rPr>
          <w:color w:val="auto"/>
          <w:kern w:val="0"/>
          <w:sz w:val="24"/>
          <w:szCs w:val="24"/>
        </w:rPr>
        <w:pict w14:anchorId="79418CFA">
          <v:rect id="_x0000_s2706" alt="" style="position:absolute;margin-left:27pt;margin-top:429.75pt;width:315pt;height:2in;z-index:84;mso-wrap-distance-left:2.88pt;mso-wrap-distance-top:2.88pt;mso-wrap-distance-right:2.88pt;mso-wrap-distance-bottom:2.88pt" filled="f" strokeweight="1.5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62CA4B61">
          <v:shape id="_x0000_s2707" type="#_x0000_t202" style="position:absolute;margin-left:54pt;margin-top:65.25pt;width:121.5pt;height:13.5pt;z-index:85;mso-wrap-distance-left:2.88pt;mso-wrap-distance-top:2.88pt;mso-wrap-distance-right:2.88pt;mso-wrap-distance-bottom:2.88pt" filled="f" stroked="f" insetpen="t" o:cliptowrap="t">
            <v:fill color2="black"/>
            <v:shadow color="#ccc"/>
            <v:textbox style="mso-column-margin:5.76pt" inset="2.88pt,2.88pt,2.88pt,2.88pt">
              <w:txbxContent>
                <w:p w14:paraId="6FA2015D"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The Scripture Declares:</w:t>
                  </w:r>
                </w:p>
              </w:txbxContent>
            </v:textbox>
          </v:shape>
        </w:pict>
      </w:r>
      <w:r>
        <w:rPr>
          <w:color w:val="auto"/>
          <w:kern w:val="0"/>
          <w:sz w:val="24"/>
          <w:szCs w:val="24"/>
        </w:rPr>
        <w:pict w14:anchorId="05BAAC1F">
          <v:shape id="_x0000_s2708" type="#_x0000_t202" style="position:absolute;margin-left:27pt;margin-top:36pt;width:315pt;height:27pt;z-index:86;mso-wrap-distance-left:2.88pt;mso-wrap-distance-top:2.88pt;mso-wrap-distance-right:2.88pt;mso-wrap-distance-bottom:2.88pt" fillcolor="black" stroked="f" insetpen="t" o:cliptowrap="t">
            <v:shadow color="#ccc"/>
            <v:textbox style="mso-column-margin:5.76pt" inset="2.88pt,2.88pt,2.88pt,2.88pt">
              <w:txbxContent>
                <w:p w14:paraId="1DAF9BF5" w14:textId="77777777" w:rsidR="00E5367A" w:rsidRDefault="00E5367A" w:rsidP="00E5367A">
                  <w:pPr>
                    <w:widowControl w:val="0"/>
                    <w:rPr>
                      <w:rFonts w:ascii="Modern No. 20" w:hAnsi="Modern No. 20"/>
                      <w:b/>
                      <w:bCs/>
                      <w:color w:val="FFFFFF"/>
                      <w:sz w:val="36"/>
                      <w:szCs w:val="36"/>
                      <w:lang w:val="en"/>
                    </w:rPr>
                  </w:pPr>
                  <w:r>
                    <w:rPr>
                      <w:rFonts w:ascii="Modern No. 20" w:hAnsi="Modern No. 20"/>
                      <w:b/>
                      <w:bCs/>
                      <w:color w:val="FFFFFF"/>
                      <w:sz w:val="36"/>
                      <w:szCs w:val="36"/>
                      <w:lang w:val="en"/>
                    </w:rPr>
                    <w:t xml:space="preserve">      The Biblical Doctrine of the Trinity</w:t>
                  </w:r>
                </w:p>
              </w:txbxContent>
            </v:textbox>
          </v:shape>
        </w:pict>
      </w:r>
      <w:r>
        <w:rPr>
          <w:color w:val="auto"/>
          <w:kern w:val="0"/>
          <w:sz w:val="24"/>
          <w:szCs w:val="24"/>
        </w:rPr>
        <w:pict w14:anchorId="6569D99B">
          <v:rect id="_x0000_s2709" alt="" style="position:absolute;margin-left:27pt;margin-top:8in;width:315pt;height:81pt;z-index:87;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28CDFFED">
          <v:rect id="_x0000_s2710" alt="" style="position:absolute;margin-left:346.5pt;margin-top:54pt;width:247.5pt;height:218.25pt;z-index:88;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01E0012A">
          <v:shape id="_x0000_s2711" type="#_x0000_t202" style="position:absolute;margin-left:346.5pt;margin-top:36pt;width:247.5pt;height:22.5pt;z-index:89;mso-wrap-distance-left:2.88pt;mso-wrap-distance-top:2.88pt;mso-wrap-distance-right:2.88pt;mso-wrap-distance-bottom:2.88pt" fillcolor="black" stroked="f" insetpen="t" o:cliptowrap="t">
            <v:shadow color="#ccc"/>
            <v:textbox style="mso-column-margin:5.76pt" inset="2.88pt,2.88pt,2.88pt,2.88pt">
              <w:txbxContent>
                <w:p w14:paraId="0D135AB6" w14:textId="77777777" w:rsidR="00E5367A" w:rsidRDefault="00E5367A" w:rsidP="00E5367A">
                  <w:pPr>
                    <w:widowControl w:val="0"/>
                    <w:rPr>
                      <w:rFonts w:ascii="Modern No. 20" w:hAnsi="Modern No. 20"/>
                      <w:b/>
                      <w:bCs/>
                      <w:sz w:val="32"/>
                      <w:szCs w:val="32"/>
                      <w:lang w:val="en"/>
                    </w:rPr>
                  </w:pPr>
                  <w:r>
                    <w:rPr>
                      <w:rFonts w:ascii="Modern No. 20" w:hAnsi="Modern No. 20"/>
                      <w:b/>
                      <w:bCs/>
                      <w:color w:val="FFFFFF"/>
                      <w:sz w:val="32"/>
                      <w:szCs w:val="32"/>
                      <w:lang w:val="en"/>
                    </w:rPr>
                    <w:t>“Is the Trinity True Or Not?” Debate</w:t>
                  </w:r>
                  <w:r>
                    <w:rPr>
                      <w:rFonts w:ascii="Modern No. 20" w:hAnsi="Modern No. 20"/>
                      <w:b/>
                      <w:bCs/>
                      <w:sz w:val="32"/>
                      <w:szCs w:val="32"/>
                      <w:lang w:val="en"/>
                    </w:rPr>
                    <w:t xml:space="preserve"> Trinity True or Not” Debate </w:t>
                  </w:r>
                </w:p>
              </w:txbxContent>
            </v:textbox>
          </v:shape>
        </w:pict>
      </w:r>
      <w:r>
        <w:rPr>
          <w:color w:val="auto"/>
          <w:kern w:val="0"/>
          <w:sz w:val="24"/>
          <w:szCs w:val="24"/>
        </w:rPr>
        <w:pict w14:anchorId="0999687A">
          <v:shape id="_x0000_s2712" type="#_x0000_t202" style="position:absolute;margin-left:366.75pt;margin-top:146.25pt;width:202.5pt;height:13.5pt;z-index:90;mso-wrap-distance-left:2.88pt;mso-wrap-distance-top:2.88pt;mso-wrap-distance-right:2.88pt;mso-wrap-distance-bottom:2.88pt" filled="f" stroked="f" insetpen="t" o:cliptowrap="t">
            <v:fill color2="black"/>
            <v:shadow color="#ccc"/>
            <v:textbox style="mso-column-margin:5.76pt" inset="2.88pt,2.88pt,2.88pt,2.88pt">
              <w:txbxContent>
                <w:p w14:paraId="76A038B2" w14:textId="77777777" w:rsidR="00E5367A" w:rsidRDefault="00E5367A" w:rsidP="00E5367A">
                  <w:pPr>
                    <w:widowControl w:val="0"/>
                    <w:rPr>
                      <w:rFonts w:ascii="Modern No. 20" w:hAnsi="Modern No. 20"/>
                      <w:b/>
                      <w:bCs/>
                      <w:sz w:val="16"/>
                      <w:szCs w:val="16"/>
                      <w:lang w:val="en"/>
                    </w:rPr>
                  </w:pPr>
                  <w:r>
                    <w:rPr>
                      <w:rFonts w:ascii="Modern No. 20" w:hAnsi="Modern No. 20"/>
                      <w:b/>
                      <w:bCs/>
                      <w:sz w:val="16"/>
                      <w:szCs w:val="16"/>
                      <w:lang w:val="en"/>
                    </w:rPr>
                    <w:t>Mark McNeil, Dale Delony (Moderator), and Steve McCalip</w:t>
                  </w:r>
                </w:p>
              </w:txbxContent>
            </v:textbox>
          </v:shape>
        </w:pict>
      </w:r>
      <w:r>
        <w:rPr>
          <w:color w:val="auto"/>
          <w:kern w:val="0"/>
          <w:sz w:val="24"/>
          <w:szCs w:val="24"/>
        </w:rPr>
        <w:pict w14:anchorId="5D49B6FC">
          <v:shape id="_x0000_s2713" type="#_x0000_t202" style="position:absolute;margin-left:353.25pt;margin-top:164.25pt;width:236.25pt;height:110.25pt;z-index:91;mso-wrap-distance-left:2.88pt;mso-wrap-distance-top:2.88pt;mso-wrap-distance-right:2.88pt;mso-wrap-distance-bottom:2.88pt" filled="f" stroked="f" insetpen="t" o:cliptowrap="t">
            <v:fill color2="black"/>
            <v:shadow color="#ccc"/>
            <v:textbox style="mso-column-margin:5.76pt" inset="2.88pt,2.88pt,2.88pt,2.88pt">
              <w:txbxContent>
                <w:p w14:paraId="7608A140"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Christian Answers sponsored a televised debate on the Biblical doctrine of the Trinity. Mark McNeil, representing the historic Christian faith, vigorously debated Oneness advocate Steve McCalip on this vital subject. Oneness adherents, like Jehovah’s Witnesses, Mormons, and Muslims, use many of the same attack arguments against the Triune nature of God. This highly informative 2 hour debate will help any Christian defender in dealing with these attacks. </w:t>
                  </w:r>
                </w:p>
                <w:p w14:paraId="441F0D69" w14:textId="77777777" w:rsidR="00E5367A" w:rsidRDefault="00E5367A" w:rsidP="00E5367A">
                  <w:pPr>
                    <w:widowControl w:val="0"/>
                    <w:rPr>
                      <w:rFonts w:ascii="Modern No. 20" w:hAnsi="Modern No. 20"/>
                      <w:b/>
                      <w:bCs/>
                      <w:sz w:val="22"/>
                      <w:szCs w:val="22"/>
                      <w:lang w:val="en"/>
                    </w:rPr>
                  </w:pPr>
                  <w:r>
                    <w:rPr>
                      <w:rFonts w:ascii="Modern No. 20" w:hAnsi="Modern No. 20"/>
                      <w:b/>
                      <w:bCs/>
                      <w:sz w:val="22"/>
                      <w:szCs w:val="22"/>
                      <w:lang w:val="en"/>
                    </w:rPr>
                    <w:t xml:space="preserve">                 VHS, VT-50, 2 hrs., $15+S&amp;H</w:t>
                  </w:r>
                </w:p>
                <w:p w14:paraId="7652440B" w14:textId="77777777" w:rsidR="00E5367A" w:rsidRDefault="00E5367A" w:rsidP="00E5367A">
                  <w:pPr>
                    <w:widowControl w:val="0"/>
                    <w:rPr>
                      <w:rFonts w:ascii="Modern No. 20" w:hAnsi="Modern No. 20"/>
                      <w:b/>
                      <w:bCs/>
                      <w:sz w:val="22"/>
                      <w:szCs w:val="22"/>
                      <w:lang w:val="en"/>
                    </w:rPr>
                  </w:pPr>
                  <w:r>
                    <w:rPr>
                      <w:rFonts w:ascii="Modern No. 20" w:hAnsi="Modern No. 20"/>
                      <w:b/>
                      <w:bCs/>
                      <w:sz w:val="22"/>
                      <w:szCs w:val="22"/>
                      <w:lang w:val="en"/>
                    </w:rPr>
                    <w:t xml:space="preserve">Audio Soundtracks: AC-101/102, 2hrs., $9.90+S&amp;H </w:t>
                  </w:r>
                </w:p>
              </w:txbxContent>
            </v:textbox>
          </v:shape>
        </w:pict>
      </w:r>
      <w:r>
        <w:rPr>
          <w:color w:val="auto"/>
          <w:kern w:val="0"/>
          <w:sz w:val="24"/>
          <w:szCs w:val="24"/>
        </w:rPr>
        <w:pict w14:anchorId="6FFDC7E3">
          <v:rect id="_x0000_s2714" alt="" style="position:absolute;margin-left:346.5pt;margin-top:276.75pt;width:245.25pt;height:126pt;z-index:9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75EA4506">
          <v:shape id="_x0000_s2715" type="#_x0000_t202" style="position:absolute;margin-left:348.75pt;margin-top:279pt;width:240.75pt;height:24.75pt;z-index:93;mso-wrap-distance-left:2.88pt;mso-wrap-distance-top:2.88pt;mso-wrap-distance-right:2.88pt;mso-wrap-distance-bottom:2.88pt" fillcolor="black" strokecolor="white" insetpen="t" o:cliptowrap="t">
            <v:shadow color="#ccc"/>
            <v:textbox style="mso-column-margin:5.76pt" inset="2.88pt,2.88pt,2.88pt,2.88pt">
              <w:txbxContent>
                <w:p w14:paraId="03F9C306" w14:textId="77777777" w:rsidR="00E5367A" w:rsidRDefault="00E5367A" w:rsidP="00E5367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The Trinity Debate</w:t>
                  </w:r>
                </w:p>
              </w:txbxContent>
            </v:textbox>
          </v:shape>
        </w:pict>
      </w:r>
      <w:r>
        <w:rPr>
          <w:color w:val="auto"/>
          <w:kern w:val="0"/>
          <w:sz w:val="24"/>
          <w:szCs w:val="24"/>
        </w:rPr>
        <w:pict w14:anchorId="3766F73C">
          <v:shape id="_x0000_s2716" type="#_x0000_t202" style="position:absolute;margin-left:346.5pt;margin-top:303.75pt;width:245.25pt;height:103.5pt;z-index:94;mso-wrap-distance-left:2.88pt;mso-wrap-distance-top:2.88pt;mso-wrap-distance-right:2.88pt;mso-wrap-distance-bottom:2.88pt" filled="f" stroked="f" insetpen="t" o:cliptowrap="t">
            <v:fill color2="black"/>
            <v:shadow color="#ccc"/>
            <v:textbox style="mso-column-margin:5.76pt" inset="2.88pt,2.88pt,2.88pt,2.88pt">
              <w:txbxContent>
                <w:p w14:paraId="4DC3F4B1" w14:textId="77777777" w:rsidR="00E5367A" w:rsidRDefault="00E5367A" w:rsidP="00E5367A">
                  <w:pPr>
                    <w:widowControl w:val="0"/>
                    <w:jc w:val="both"/>
                    <w:rPr>
                      <w:rFonts w:ascii="Modern No. 20" w:hAnsi="Modern No. 20"/>
                      <w:sz w:val="18"/>
                      <w:szCs w:val="18"/>
                      <w:lang w:val="en"/>
                    </w:rPr>
                  </w:pPr>
                  <w:r>
                    <w:rPr>
                      <w:lang w:val="en"/>
                    </w:rPr>
                    <w:t xml:space="preserve">    </w:t>
                  </w:r>
                  <w:r>
                    <w:rPr>
                      <w:rFonts w:ascii="Modern No. 20" w:hAnsi="Modern No. 20"/>
                      <w:sz w:val="18"/>
                      <w:szCs w:val="18"/>
                      <w:lang w:val="en"/>
                    </w:rPr>
                    <w:t xml:space="preserve">Nationally known author and speaker James White debates Robert Sabin, one of the chief spokesmen for Oneness theology in the </w:t>
                  </w:r>
                  <w:smartTag w:uri="urn:schemas-microsoft-com:office:smarttags" w:element="place">
                    <w:smartTag w:uri="urn:schemas-microsoft-com:office:smarttags" w:element="country-region">
                      <w:r>
                        <w:rPr>
                          <w:rFonts w:ascii="Modern No. 20" w:hAnsi="Modern No. 20"/>
                          <w:sz w:val="18"/>
                          <w:szCs w:val="18"/>
                          <w:lang w:val="en"/>
                        </w:rPr>
                        <w:t>United States</w:t>
                      </w:r>
                    </w:smartTag>
                  </w:smartTag>
                  <w:r>
                    <w:rPr>
                      <w:rFonts w:ascii="Modern No. 20" w:hAnsi="Modern No. 20"/>
                      <w:sz w:val="18"/>
                      <w:szCs w:val="18"/>
                      <w:lang w:val="en"/>
                    </w:rPr>
                    <w:t xml:space="preserve">. Those familiar with James White know that he is meticulous in his quest for accuracy and as usual they will not be disappointed. James tackles Oneness heresy both historically and scripturally (especially from the original languages). This 4 hour debate also includes questions from the audience.     </w:t>
                  </w:r>
                </w:p>
                <w:p w14:paraId="718F10BA"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18819507" w14:textId="77777777" w:rsidR="00E5367A" w:rsidRDefault="00E5367A" w:rsidP="00E5367A">
                  <w:pPr>
                    <w:widowControl w:val="0"/>
                    <w:jc w:val="both"/>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 xml:space="preserve">AC-281-283, 4 hrs., $17+S&amp;H     </w:t>
                  </w:r>
                </w:p>
                <w:p w14:paraId="3E3EDEEC"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p>
                <w:p w14:paraId="0CFAD21D" w14:textId="77777777" w:rsidR="00E5367A" w:rsidRDefault="00E5367A" w:rsidP="00E5367A">
                  <w:pPr>
                    <w:widowControl w:val="0"/>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 xml:space="preserve">  </w:t>
                  </w:r>
                </w:p>
              </w:txbxContent>
            </v:textbox>
          </v:shape>
        </w:pict>
      </w:r>
      <w:r>
        <w:rPr>
          <w:color w:val="auto"/>
          <w:kern w:val="0"/>
          <w:sz w:val="24"/>
          <w:szCs w:val="24"/>
        </w:rPr>
        <w:pict w14:anchorId="04277C9C">
          <v:rect id="_x0000_s2717" alt="" style="position:absolute;margin-left:346.5pt;margin-top:405pt;width:245.25pt;height:58.5pt;z-index:95;mso-wrap-distance-left:2.88pt;mso-wrap-distance-top:2.88pt;mso-wrap-distance-right:2.88pt;mso-wrap-distance-bottom:2.88pt" filled="f" strokeweight="1pt" insetpen="t" o:cliptowrap="t">
            <v:stroke>
              <o:left v:ext="view" color="none" weight="6pt" joinstyle="miter" insetpen="t"/>
              <o:top v:ext="view" color="none" weight="6pt" joinstyle="miter" insetpen="t"/>
              <o:right v:ext="view" color="none" weight="6pt" joinstyle="miter" insetpen="t"/>
              <o:bottom v:ext="view" color="none" weight="6pt" joinstyle="miter" insetpen="t"/>
            </v:stroke>
            <v:shadow color="#ccc"/>
            <v:textbox inset="2.88pt,2.88pt,2.88pt,2.88pt"/>
          </v:rect>
        </w:pict>
      </w:r>
      <w:r>
        <w:rPr>
          <w:color w:val="auto"/>
          <w:kern w:val="0"/>
          <w:sz w:val="24"/>
          <w:szCs w:val="24"/>
        </w:rPr>
        <w:pict w14:anchorId="79E42EE8">
          <v:shape id="_x0000_s2718" type="#_x0000_t202" style="position:absolute;margin-left:297pt;margin-top:733.5pt;width:22.5pt;height:22.5pt;z-index:96;mso-wrap-distance-left:2.88pt;mso-wrap-distance-top:2.88pt;mso-wrap-distance-right:2.88pt;mso-wrap-distance-bottom:2.88pt" filled="f" stroked="f" insetpen="t" o:cliptowrap="t">
            <v:fill color2="black"/>
            <v:shadow color="#ccc"/>
            <v:textbox style="mso-column-margin:5.76pt" inset="2.88pt,2.88pt,2.88pt,2.88pt">
              <w:txbxContent>
                <w:p w14:paraId="2BB239F8"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7</w:t>
                  </w:r>
                </w:p>
              </w:txbxContent>
            </v:textbox>
          </v:shape>
        </w:pict>
      </w:r>
      <w:r>
        <w:rPr>
          <w:color w:val="auto"/>
          <w:kern w:val="0"/>
          <w:sz w:val="24"/>
          <w:szCs w:val="24"/>
        </w:rPr>
        <w:pict w14:anchorId="41E86A00">
          <v:shape id="_x0000_s2719" type="#_x0000_t202" style="position:absolute;margin-left:346.5pt;margin-top:405pt;width:245.25pt;height:20.25pt;z-index:97;mso-wrap-distance-left:2.88pt;mso-wrap-distance-top:2.88pt;mso-wrap-distance-right:2.88pt;mso-wrap-distance-bottom:2.88pt" fillcolor="black" stroked="f" insetpen="t" o:cliptowrap="t">
            <v:shadow color="#ccc"/>
            <v:textbox style="mso-column-margin:5.76pt" inset="2.88pt,2.88pt,2.88pt,2.88pt">
              <w:txbxContent>
                <w:p w14:paraId="1310ED19" w14:textId="77777777" w:rsidR="00E5367A" w:rsidRDefault="00E5367A" w:rsidP="00E5367A">
                  <w:pPr>
                    <w:widowControl w:val="0"/>
                    <w:rPr>
                      <w:rFonts w:ascii="Modern No. 20" w:hAnsi="Modern No. 20"/>
                      <w:color w:val="FFFFFF"/>
                      <w:sz w:val="36"/>
                      <w:szCs w:val="36"/>
                      <w:lang w:val="en"/>
                    </w:rPr>
                  </w:pPr>
                  <w:r>
                    <w:rPr>
                      <w:rFonts w:ascii="Modern No. 20" w:hAnsi="Modern No. 20"/>
                      <w:color w:val="FFFFFF"/>
                      <w:sz w:val="36"/>
                      <w:szCs w:val="36"/>
                      <w:lang w:val="en"/>
                    </w:rPr>
                    <w:t xml:space="preserve">           </w:t>
                  </w:r>
                  <w:r>
                    <w:rPr>
                      <w:rFonts w:ascii="Modern No. 20" w:hAnsi="Modern No. 20"/>
                      <w:color w:val="FFFFFF"/>
                      <w:sz w:val="32"/>
                      <w:szCs w:val="32"/>
                      <w:lang w:val="en"/>
                    </w:rPr>
                    <w:t>Oneness Theology</w:t>
                  </w:r>
                </w:p>
              </w:txbxContent>
            </v:textbox>
          </v:shape>
        </w:pict>
      </w:r>
      <w:r>
        <w:rPr>
          <w:color w:val="auto"/>
          <w:kern w:val="0"/>
          <w:sz w:val="24"/>
          <w:szCs w:val="24"/>
        </w:rPr>
        <w:pict w14:anchorId="0C375540">
          <v:shape id="_x0000_s2720" type="#_x0000_t202" style="position:absolute;margin-left:346.5pt;margin-top:423pt;width:245.25pt;height:42.75pt;z-index:98;mso-wrap-distance-left:2.88pt;mso-wrap-distance-top:2.88pt;mso-wrap-distance-right:2.88pt;mso-wrap-distance-bottom:2.88pt" filled="f" stroked="f" insetpen="t" o:cliptowrap="t">
            <v:fill color2="black"/>
            <v:shadow color="#ccc"/>
            <v:textbox style="mso-column-margin:5.76pt" inset="2.88pt,2.88pt,2.88pt,2.88pt">
              <w:txbxContent>
                <w:p w14:paraId="0F5734E1" w14:textId="77777777" w:rsidR="00E5367A" w:rsidRDefault="00E5367A" w:rsidP="00E5367A">
                  <w:pPr>
                    <w:widowControl w:val="0"/>
                    <w:rPr>
                      <w:rFonts w:ascii="Modern No. 20" w:hAnsi="Modern No. 20"/>
                      <w:lang w:val="en"/>
                    </w:rPr>
                  </w:pPr>
                  <w:r>
                    <w:rPr>
                      <w:rFonts w:ascii="Modern No. 20" w:hAnsi="Modern No. 20"/>
                      <w:lang w:val="en"/>
                    </w:rPr>
                    <w:t xml:space="preserve">     </w:t>
                  </w:r>
                  <w:r>
                    <w:rPr>
                      <w:rFonts w:ascii="Modern No. 20" w:hAnsi="Modern No. 20"/>
                      <w:sz w:val="18"/>
                      <w:szCs w:val="18"/>
                      <w:lang w:val="en"/>
                    </w:rPr>
                    <w:t>Christian author and apologist James White examines and refutes the heresy of Oneness theology.</w:t>
                  </w:r>
                </w:p>
                <w:p w14:paraId="1F946000"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AC-133, 1 hour, $5.95+S&amp;H</w:t>
                  </w:r>
                </w:p>
                <w:p w14:paraId="1A33A5B0" w14:textId="77777777" w:rsidR="00E5367A" w:rsidRDefault="00E5367A" w:rsidP="00E5367A">
                  <w:pPr>
                    <w:widowControl w:val="0"/>
                    <w:rPr>
                      <w:lang w:val="en"/>
                    </w:rPr>
                  </w:pPr>
                  <w:r>
                    <w:rPr>
                      <w:lang w:val="en"/>
                    </w:rPr>
                    <w:t xml:space="preserve">            </w:t>
                  </w:r>
                </w:p>
              </w:txbxContent>
            </v:textbox>
          </v:shape>
        </w:pict>
      </w:r>
      <w:r>
        <w:rPr>
          <w:color w:val="auto"/>
          <w:kern w:val="0"/>
          <w:sz w:val="24"/>
          <w:szCs w:val="24"/>
        </w:rPr>
        <w:pict w14:anchorId="41CE2428">
          <v:shape id="_x0000_s2721" type="#_x0000_t202" style="position:absolute;margin-left:27pt;margin-top:8in;width:315pt;height:20.25pt;z-index:99;mso-wrap-distance-left:2.88pt;mso-wrap-distance-top:2.88pt;mso-wrap-distance-right:2.88pt;mso-wrap-distance-bottom:2.88pt" fillcolor="black" stroked="f" insetpen="t" o:cliptowrap="t">
            <v:shadow color="#ccc"/>
            <v:textbox style="mso-column-margin:5.76pt" inset="2.88pt,2.88pt,2.88pt,2.88pt">
              <w:txbxContent>
                <w:p w14:paraId="4D03D60B" w14:textId="77777777" w:rsidR="00E5367A" w:rsidRDefault="00E5367A" w:rsidP="00E5367A">
                  <w:pPr>
                    <w:widowControl w:val="0"/>
                    <w:rPr>
                      <w:rFonts w:ascii="Modern No. 20" w:hAnsi="Modern No. 20"/>
                      <w:color w:val="FFFFFF"/>
                      <w:sz w:val="32"/>
                      <w:szCs w:val="32"/>
                      <w:lang w:val="en"/>
                    </w:rPr>
                  </w:pPr>
                  <w:r>
                    <w:rPr>
                      <w:rFonts w:ascii="Modern No. 20" w:hAnsi="Modern No. 20"/>
                      <w:color w:val="FFFFFF"/>
                      <w:sz w:val="32"/>
                      <w:szCs w:val="32"/>
                      <w:lang w:val="en"/>
                    </w:rPr>
                    <w:t xml:space="preserve">    Analysis of the United </w:t>
                  </w:r>
                  <w:smartTag w:uri="urn:schemas-microsoft-com:office:smarttags" w:element="place">
                    <w:smartTag w:uri="urn:schemas-microsoft-com:office:smarttags" w:element="PlaceName">
                      <w:r>
                        <w:rPr>
                          <w:rFonts w:ascii="Modern No. 20" w:hAnsi="Modern No. 20"/>
                          <w:color w:val="FFFFFF"/>
                          <w:sz w:val="32"/>
                          <w:szCs w:val="32"/>
                          <w:lang w:val="en"/>
                        </w:rPr>
                        <w:t>Pentecostal</w:t>
                      </w:r>
                    </w:smartTag>
                    <w:r>
                      <w:rPr>
                        <w:rFonts w:ascii="Modern No. 20" w:hAnsi="Modern No. 20"/>
                        <w:color w:val="FFFFFF"/>
                        <w:sz w:val="32"/>
                        <w:szCs w:val="32"/>
                        <w:lang w:val="en"/>
                      </w:rPr>
                      <w:t xml:space="preserve"> </w:t>
                    </w:r>
                    <w:smartTag w:uri="urn:schemas-microsoft-com:office:smarttags" w:element="PlaceType">
                      <w:r>
                        <w:rPr>
                          <w:rFonts w:ascii="Modern No. 20" w:hAnsi="Modern No. 20"/>
                          <w:color w:val="FFFFFF"/>
                          <w:sz w:val="32"/>
                          <w:szCs w:val="32"/>
                          <w:lang w:val="en"/>
                        </w:rPr>
                        <w:t>Church</w:t>
                      </w:r>
                    </w:smartTag>
                  </w:smartTag>
                  <w:r>
                    <w:rPr>
                      <w:rFonts w:ascii="Modern No. 20" w:hAnsi="Modern No. 20"/>
                      <w:color w:val="FFFFFF"/>
                      <w:sz w:val="32"/>
                      <w:szCs w:val="32"/>
                      <w:lang w:val="en"/>
                    </w:rPr>
                    <w:t xml:space="preserve"> </w:t>
                  </w:r>
                </w:p>
              </w:txbxContent>
            </v:textbox>
          </v:shape>
        </w:pict>
      </w:r>
      <w:r>
        <w:rPr>
          <w:color w:val="auto"/>
          <w:kern w:val="0"/>
          <w:sz w:val="24"/>
          <w:szCs w:val="24"/>
        </w:rPr>
        <w:pict w14:anchorId="1C4DFD4E">
          <v:shape id="_x0000_s2722" type="#_x0000_t202" style="position:absolute;margin-left:27pt;margin-top:596.25pt;width:315pt;height:60.75pt;z-index:100;mso-wrap-distance-left:2.88pt;mso-wrap-distance-top:2.88pt;mso-wrap-distance-right:2.88pt;mso-wrap-distance-bottom:2.88pt" filled="f" stroked="f" insetpen="t" o:cliptowrap="t">
            <v:fill color2="black"/>
            <v:shadow color="#ccc"/>
            <v:textbox style="mso-column-margin:5.76pt" inset="2.88pt,2.88pt,2.88pt,2.88pt">
              <w:txbxContent>
                <w:p w14:paraId="11ADA08B"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Bob L. Ross, Mark McNeil, and Pastor Jackson Boyett review the history and teachings of the </w:t>
                  </w:r>
                  <w:smartTag w:uri="urn:schemas-microsoft-com:office:smarttags" w:element="place">
                    <w:smartTag w:uri="urn:schemas-microsoft-com:office:smarttags" w:element="PlaceName">
                      <w:r>
                        <w:rPr>
                          <w:rFonts w:ascii="Modern No. 20" w:hAnsi="Modern No. 20"/>
                          <w:sz w:val="16"/>
                          <w:szCs w:val="16"/>
                          <w:lang w:val="en"/>
                        </w:rPr>
                        <w:t>United</w:t>
                      </w:r>
                    </w:smartTag>
                    <w:r>
                      <w:rPr>
                        <w:rFonts w:ascii="Modern No. 20" w:hAnsi="Modern No. 20"/>
                        <w:sz w:val="16"/>
                        <w:szCs w:val="16"/>
                        <w:lang w:val="en"/>
                      </w:rPr>
                      <w:t xml:space="preserve"> </w:t>
                    </w:r>
                    <w:smartTag w:uri="urn:schemas-microsoft-com:office:smarttags" w:element="PlaceName">
                      <w:r>
                        <w:rPr>
                          <w:rFonts w:ascii="Modern No. 20" w:hAnsi="Modern No. 20"/>
                          <w:sz w:val="16"/>
                          <w:szCs w:val="16"/>
                          <w:lang w:val="en"/>
                        </w:rPr>
                        <w:t>Pentecostal</w:t>
                      </w:r>
                    </w:smartTag>
                    <w:r>
                      <w:rPr>
                        <w:rFonts w:ascii="Modern No. 20" w:hAnsi="Modern No. 20"/>
                        <w:sz w:val="16"/>
                        <w:szCs w:val="16"/>
                        <w:lang w:val="en"/>
                      </w:rPr>
                      <w:t xml:space="preserve"> </w:t>
                    </w:r>
                    <w:smartTag w:uri="urn:schemas-microsoft-com:office:smarttags" w:element="PlaceType">
                      <w:r>
                        <w:rPr>
                          <w:rFonts w:ascii="Modern No. 20" w:hAnsi="Modern No. 20"/>
                          <w:sz w:val="16"/>
                          <w:szCs w:val="16"/>
                          <w:lang w:val="en"/>
                        </w:rPr>
                        <w:t>Church</w:t>
                      </w:r>
                    </w:smartTag>
                  </w:smartTag>
                  <w:r>
                    <w:rPr>
                      <w:rFonts w:ascii="Modern No. 20" w:hAnsi="Modern No. 20"/>
                      <w:sz w:val="16"/>
                      <w:szCs w:val="16"/>
                      <w:lang w:val="en"/>
                    </w:rPr>
                    <w:t>. This broadcast has aired on cable access television many times.</w:t>
                  </w:r>
                </w:p>
                <w:p w14:paraId="4CF4B7B5" w14:textId="77777777" w:rsidR="00E5367A" w:rsidRDefault="00E5367A" w:rsidP="00E5367A">
                  <w:pPr>
                    <w:widowControl w:val="0"/>
                    <w:jc w:val="both"/>
                    <w:rPr>
                      <w:rFonts w:ascii="Modern No. 20" w:hAnsi="Modern No. 20"/>
                      <w:b/>
                      <w:bCs/>
                      <w:sz w:val="32"/>
                      <w:szCs w:val="32"/>
                      <w:lang w:val="en"/>
                    </w:rPr>
                  </w:pPr>
                  <w:r>
                    <w:rPr>
                      <w:rFonts w:ascii="Modern No. 20" w:hAnsi="Modern No. 20"/>
                      <w:b/>
                      <w:bCs/>
                      <w:sz w:val="32"/>
                      <w:szCs w:val="32"/>
                      <w:lang w:val="en"/>
                    </w:rPr>
                    <w:t xml:space="preserve">              VHS, VT-48, 2 hrs., $12+S&amp;H</w:t>
                  </w:r>
                </w:p>
                <w:p w14:paraId="633871F8" w14:textId="77777777" w:rsidR="00E5367A" w:rsidRDefault="00E5367A" w:rsidP="00E5367A">
                  <w:pPr>
                    <w:widowControl w:val="0"/>
                    <w:jc w:val="both"/>
                    <w:rPr>
                      <w:rFonts w:ascii="Modern No. 20" w:hAnsi="Modern No. 20"/>
                      <w:b/>
                      <w:bCs/>
                      <w:sz w:val="28"/>
                      <w:szCs w:val="28"/>
                      <w:lang w:val="en"/>
                    </w:rPr>
                  </w:pPr>
                  <w:r>
                    <w:rPr>
                      <w:rFonts w:ascii="Modern No. 20" w:hAnsi="Modern No. 20"/>
                      <w:b/>
                      <w:bCs/>
                      <w:sz w:val="28"/>
                      <w:szCs w:val="28"/>
                      <w:lang w:val="en"/>
                    </w:rPr>
                    <w:t xml:space="preserve">  Audio soundtracks: AC-107/108, 2 hrs., $9.90+S&amp;H</w:t>
                  </w:r>
                </w:p>
              </w:txbxContent>
            </v:textbox>
          </v:shape>
        </w:pict>
      </w:r>
      <w:r>
        <w:rPr>
          <w:color w:val="auto"/>
          <w:kern w:val="0"/>
          <w:sz w:val="24"/>
          <w:szCs w:val="24"/>
        </w:rPr>
        <w:pict w14:anchorId="76FB6CF4">
          <v:rect id="_x0000_s2723" alt="" style="position:absolute;margin-left:27pt;margin-top:670.5pt;width:315pt;height:67.5pt;z-index:101;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268FC1C1">
          <v:shape id="_x0000_s2724" type="#_x0000_t202" style="position:absolute;margin-left:27pt;margin-top:661.5pt;width:315pt;height:20.25pt;z-index:102;mso-wrap-distance-left:2.88pt;mso-wrap-distance-top:2.88pt;mso-wrap-distance-right:2.88pt;mso-wrap-distance-bottom:2.88pt" fillcolor="black" stroked="f" insetpen="t" o:cliptowrap="t">
            <v:shadow color="#ccc"/>
            <v:textbox style="mso-column-margin:5.76pt" inset="2.88pt,2.88pt,2.88pt,2.88pt">
              <w:txbxContent>
                <w:p w14:paraId="52EFB4EE"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The United </w:t>
                  </w:r>
                  <w:smartTag w:uri="urn:schemas-microsoft-com:office:smarttags" w:element="place">
                    <w:smartTag w:uri="urn:schemas-microsoft-com:office:smarttags" w:element="PlaceName">
                      <w:r>
                        <w:rPr>
                          <w:rFonts w:ascii="Modern No. 20" w:hAnsi="Modern No. 20"/>
                          <w:b/>
                          <w:bCs/>
                          <w:color w:val="FFFFFF"/>
                          <w:sz w:val="32"/>
                          <w:szCs w:val="32"/>
                          <w:lang w:val="en"/>
                        </w:rPr>
                        <w:t>Pentecostal</w:t>
                      </w:r>
                    </w:smartTag>
                    <w:r>
                      <w:rPr>
                        <w:rFonts w:ascii="Modern No. 20" w:hAnsi="Modern No. 20"/>
                        <w:b/>
                        <w:bCs/>
                        <w:color w:val="FFFFFF"/>
                        <w:sz w:val="32"/>
                        <w:szCs w:val="32"/>
                        <w:lang w:val="en"/>
                      </w:rPr>
                      <w:t xml:space="preserve"> </w:t>
                    </w:r>
                    <w:smartTag w:uri="urn:schemas-microsoft-com:office:smarttags" w:element="PlaceType">
                      <w:r>
                        <w:rPr>
                          <w:rFonts w:ascii="Modern No. 20" w:hAnsi="Modern No. 20"/>
                          <w:b/>
                          <w:bCs/>
                          <w:color w:val="FFFFFF"/>
                          <w:sz w:val="32"/>
                          <w:szCs w:val="32"/>
                          <w:lang w:val="en"/>
                        </w:rPr>
                        <w:t>Church</w:t>
                      </w:r>
                    </w:smartTag>
                  </w:smartTag>
                </w:p>
              </w:txbxContent>
            </v:textbox>
          </v:shape>
        </w:pict>
      </w:r>
      <w:r>
        <w:rPr>
          <w:color w:val="auto"/>
          <w:kern w:val="0"/>
          <w:sz w:val="24"/>
          <w:szCs w:val="24"/>
        </w:rPr>
        <w:pict w14:anchorId="7408DF5A">
          <v:shape id="_x0000_s2725" type="#_x0000_t202" style="position:absolute;margin-left:27pt;margin-top:681.75pt;width:315pt;height:56.25pt;z-index:103;mso-wrap-distance-left:2.88pt;mso-wrap-distance-top:2.88pt;mso-wrap-distance-right:2.88pt;mso-wrap-distance-bottom:2.88pt" filled="f" stroked="f" insetpen="t" o:cliptowrap="t">
            <v:fill color2="black"/>
            <v:shadow color="#ccc"/>
            <v:textbox style="mso-column-margin:5.76pt" inset="2.88pt,2.88pt,2.88pt,2.88pt">
              <w:txbxContent>
                <w:p w14:paraId="454E8979"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r>
                    <w:rPr>
                      <w:rFonts w:ascii="Modern No. 20" w:hAnsi="Modern No. 20"/>
                      <w:lang w:val="en"/>
                    </w:rPr>
                    <w:t xml:space="preserve">Mark McNeil is the special guest on this </w:t>
                  </w:r>
                  <w:r>
                    <w:rPr>
                      <w:rFonts w:ascii="Modern No. 20" w:hAnsi="Modern No. 20"/>
                      <w:i/>
                      <w:iCs/>
                      <w:lang w:val="en"/>
                    </w:rPr>
                    <w:t>Christian Answers Live !</w:t>
                  </w:r>
                  <w:r>
                    <w:rPr>
                      <w:rFonts w:ascii="Modern No. 20" w:hAnsi="Modern No. 20"/>
                      <w:lang w:val="en"/>
                    </w:rPr>
                    <w:t xml:space="preserve"> Radio broadcast. Mark exposes UPC doctrine and relates his own experiences.</w:t>
                  </w:r>
                </w:p>
                <w:p w14:paraId="70FCC2D1"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w:t>
                  </w:r>
                </w:p>
                <w:p w14:paraId="2BCAC04A" w14:textId="77777777" w:rsidR="00E5367A" w:rsidRDefault="00E5367A" w:rsidP="00E5367A">
                  <w:pPr>
                    <w:widowControl w:val="0"/>
                    <w:rPr>
                      <w:rFonts w:ascii="Modern No. 20" w:hAnsi="Modern No. 20"/>
                      <w:b/>
                      <w:bCs/>
                      <w:sz w:val="32"/>
                      <w:szCs w:val="32"/>
                      <w:lang w:val="en"/>
                    </w:rPr>
                  </w:pPr>
                  <w:r>
                    <w:rPr>
                      <w:rFonts w:ascii="Modern No. 20" w:hAnsi="Modern No. 20"/>
                      <w:sz w:val="18"/>
                      <w:szCs w:val="18"/>
                      <w:lang w:val="en"/>
                    </w:rPr>
                    <w:t xml:space="preserve">                             </w:t>
                  </w:r>
                  <w:r>
                    <w:rPr>
                      <w:rFonts w:ascii="Modern No. 20" w:hAnsi="Modern No. 20"/>
                      <w:b/>
                      <w:bCs/>
                      <w:sz w:val="32"/>
                      <w:szCs w:val="32"/>
                      <w:lang w:val="en"/>
                    </w:rPr>
                    <w:t>RP-61, 90 min., $5.95+S&amp;H</w:t>
                  </w:r>
                </w:p>
              </w:txbxContent>
            </v:textbox>
          </v:shape>
        </w:pict>
      </w:r>
      <w:r>
        <w:rPr>
          <w:color w:val="auto"/>
          <w:kern w:val="0"/>
          <w:sz w:val="24"/>
          <w:szCs w:val="24"/>
        </w:rPr>
        <w:pict w14:anchorId="136D8286">
          <v:line id="_x0000_s2726" alt="" style="position:absolute;z-index:104;mso-wrap-distance-left:2.88pt;mso-wrap-distance-top:2.88pt;mso-wrap-distance-right:2.88pt;mso-wrap-distance-bottom:2.88pt" from="346.5pt,472.5pt" to="591.75pt,472.5pt" strokeweight="1pt" o:cliptowrap="t">
            <v:shadow color="#ccc"/>
          </v:line>
        </w:pict>
      </w:r>
      <w:r>
        <w:rPr>
          <w:color w:val="auto"/>
          <w:kern w:val="0"/>
          <w:sz w:val="24"/>
          <w:szCs w:val="24"/>
        </w:rPr>
        <w:pict w14:anchorId="6B3507D9">
          <v:shape id="_x0000_s2727" type="#_x0000_t202" style="position:absolute;margin-left:346.5pt;margin-top:465.75pt;width:245.25pt;height:40.5pt;z-index:105;mso-wrap-distance-left:2.88pt;mso-wrap-distance-top:2.88pt;mso-wrap-distance-right:2.88pt;mso-wrap-distance-bottom:2.88pt" fillcolor="black" stroked="f" insetpen="t" o:cliptowrap="t">
            <v:shadow color="#ccc"/>
            <v:textbox style="mso-column-margin:5.76pt" inset="2.88pt,2.88pt,2.88pt,2.88pt">
              <w:txbxContent>
                <w:p w14:paraId="11832841" w14:textId="77777777" w:rsidR="00E5367A" w:rsidRDefault="00E5367A" w:rsidP="00E5367A">
                  <w:pPr>
                    <w:widowControl w:val="0"/>
                    <w:rPr>
                      <w:rFonts w:ascii="Modern No. 20" w:hAnsi="Modern No. 20"/>
                      <w:color w:val="FFFFFF"/>
                      <w:sz w:val="32"/>
                      <w:szCs w:val="32"/>
                      <w:lang w:val="en"/>
                    </w:rPr>
                  </w:pPr>
                  <w:r>
                    <w:rPr>
                      <w:rFonts w:ascii="Modern No. 20" w:hAnsi="Modern No. 20"/>
                      <w:color w:val="FFFFFF"/>
                      <w:sz w:val="32"/>
                      <w:szCs w:val="32"/>
                      <w:lang w:val="en"/>
                    </w:rPr>
                    <w:t xml:space="preserve">     Refutation of the UPC Book-</w:t>
                  </w:r>
                </w:p>
                <w:p w14:paraId="6FAC1170" w14:textId="77777777" w:rsidR="00E5367A" w:rsidRDefault="00E5367A" w:rsidP="00E5367A">
                  <w:pPr>
                    <w:widowControl w:val="0"/>
                    <w:rPr>
                      <w:rFonts w:ascii="Modern No. 20" w:hAnsi="Modern No. 20"/>
                      <w:i/>
                      <w:iCs/>
                      <w:color w:val="FFFFFF"/>
                      <w:sz w:val="32"/>
                      <w:szCs w:val="32"/>
                      <w:lang w:val="en"/>
                    </w:rPr>
                  </w:pPr>
                  <w:r>
                    <w:rPr>
                      <w:rFonts w:ascii="Modern No. 20" w:hAnsi="Modern No. 20"/>
                      <w:color w:val="FFFFFF"/>
                      <w:sz w:val="32"/>
                      <w:szCs w:val="32"/>
                      <w:lang w:val="en"/>
                    </w:rPr>
                    <w:t xml:space="preserve">     </w:t>
                  </w:r>
                  <w:r>
                    <w:rPr>
                      <w:rFonts w:ascii="Modern No. 20" w:hAnsi="Modern No. 20"/>
                      <w:i/>
                      <w:iCs/>
                      <w:color w:val="FFFFFF"/>
                      <w:sz w:val="32"/>
                      <w:szCs w:val="32"/>
                      <w:lang w:val="en"/>
                    </w:rPr>
                    <w:t xml:space="preserve">       The Oneness of God</w:t>
                  </w:r>
                </w:p>
              </w:txbxContent>
            </v:textbox>
          </v:shape>
        </w:pict>
      </w:r>
      <w:r>
        <w:rPr>
          <w:color w:val="auto"/>
          <w:kern w:val="0"/>
          <w:sz w:val="24"/>
          <w:szCs w:val="24"/>
        </w:rPr>
        <w:pict w14:anchorId="6C7B005F">
          <v:shape id="_x0000_s2728" type="#_x0000_t202" style="position:absolute;margin-left:346.5pt;margin-top:506.25pt;width:245.25pt;height:54pt;z-index:106;mso-wrap-distance-left:2.88pt;mso-wrap-distance-top:2.88pt;mso-wrap-distance-right:2.88pt;mso-wrap-distance-bottom:2.88pt" filled="f" stroked="f" insetpen="t" o:cliptowrap="t">
            <v:fill color2="black"/>
            <v:shadow color="#ccc"/>
            <v:textbox style="mso-column-margin:5.76pt" inset="2.88pt,2.88pt,2.88pt,2.88pt">
              <w:txbxContent>
                <w:p w14:paraId="3BA83142" w14:textId="77777777" w:rsidR="00E5367A" w:rsidRDefault="00E5367A" w:rsidP="00E5367A">
                  <w:pPr>
                    <w:widowControl w:val="0"/>
                    <w:jc w:val="both"/>
                    <w:rPr>
                      <w:rFonts w:ascii="Modern No. 20" w:hAnsi="Modern No. 20"/>
                      <w:i/>
                      <w:iCs/>
                      <w:sz w:val="18"/>
                      <w:szCs w:val="18"/>
                      <w:u w:val="single"/>
                      <w:lang w:val="en"/>
                    </w:rPr>
                  </w:pPr>
                  <w:r>
                    <w:rPr>
                      <w:rFonts w:ascii="Modern No. 20" w:hAnsi="Modern No. 20"/>
                      <w:sz w:val="18"/>
                      <w:szCs w:val="18"/>
                      <w:lang w:val="en"/>
                    </w:rPr>
                    <w:t xml:space="preserve">    Mark McNeil refutes Oneness teacher David K. Bernard’s book, </w:t>
                  </w:r>
                  <w:r>
                    <w:rPr>
                      <w:rFonts w:ascii="Modern No. 20" w:hAnsi="Modern No. 20"/>
                      <w:i/>
                      <w:iCs/>
                      <w:sz w:val="18"/>
                      <w:szCs w:val="18"/>
                      <w:u w:val="single"/>
                      <w:lang w:val="en"/>
                    </w:rPr>
                    <w:t>The Oneness of God.</w:t>
                  </w:r>
                </w:p>
                <w:p w14:paraId="3E768EDD" w14:textId="77777777" w:rsidR="00E5367A" w:rsidRDefault="00E5367A" w:rsidP="00E5367A">
                  <w:pPr>
                    <w:widowControl w:val="0"/>
                    <w:jc w:val="both"/>
                    <w:rPr>
                      <w:rFonts w:ascii="Modern No. 20" w:hAnsi="Modern No. 20"/>
                      <w:b/>
                      <w:bCs/>
                      <w:sz w:val="24"/>
                      <w:szCs w:val="24"/>
                      <w:lang w:val="en"/>
                    </w:rPr>
                  </w:pPr>
                  <w:r>
                    <w:rPr>
                      <w:rFonts w:ascii="Modern No. 20" w:hAnsi="Modern No. 20"/>
                      <w:b/>
                      <w:bCs/>
                      <w:sz w:val="24"/>
                      <w:szCs w:val="24"/>
                      <w:lang w:val="en"/>
                    </w:rPr>
                    <w:t xml:space="preserve">               VHS, VT-49, 90 min, $10+S&amp;H</w:t>
                  </w:r>
                </w:p>
                <w:p w14:paraId="65537E9D" w14:textId="77777777" w:rsidR="00E5367A" w:rsidRDefault="00E5367A" w:rsidP="00E5367A">
                  <w:pPr>
                    <w:widowControl w:val="0"/>
                    <w:jc w:val="both"/>
                    <w:rPr>
                      <w:rFonts w:ascii="Modern No. 20" w:hAnsi="Modern No. 20"/>
                      <w:sz w:val="24"/>
                      <w:szCs w:val="24"/>
                      <w:lang w:val="en"/>
                    </w:rPr>
                  </w:pPr>
                  <w:r>
                    <w:rPr>
                      <w:rFonts w:ascii="Modern No. 20" w:hAnsi="Modern No. 20"/>
                      <w:b/>
                      <w:bCs/>
                      <w:sz w:val="24"/>
                      <w:szCs w:val="24"/>
                      <w:lang w:val="en"/>
                    </w:rPr>
                    <w:t xml:space="preserve"> Audio soundtrack: AC-236, 90 min., $5.95+S&amp;H</w:t>
                  </w:r>
                  <w:r>
                    <w:rPr>
                      <w:rFonts w:ascii="Modern No. 20" w:hAnsi="Modern No. 20"/>
                      <w:sz w:val="24"/>
                      <w:szCs w:val="24"/>
                      <w:lang w:val="en"/>
                    </w:rPr>
                    <w:t xml:space="preserve"> </w:t>
                  </w:r>
                </w:p>
                <w:p w14:paraId="4F2D2E11" w14:textId="77777777" w:rsidR="00E5367A" w:rsidRDefault="00E5367A" w:rsidP="00E5367A">
                  <w:pPr>
                    <w:widowControl w:val="0"/>
                    <w:rPr>
                      <w:rFonts w:ascii="Modern No. 20" w:hAnsi="Modern No. 20"/>
                      <w:i/>
                      <w:iCs/>
                      <w:sz w:val="18"/>
                      <w:szCs w:val="18"/>
                      <w:u w:val="single"/>
                      <w:lang w:val="en"/>
                    </w:rPr>
                  </w:pPr>
                  <w:r>
                    <w:rPr>
                      <w:rFonts w:ascii="Modern No. 20" w:hAnsi="Modern No. 20"/>
                      <w:i/>
                      <w:iCs/>
                      <w:sz w:val="18"/>
                      <w:szCs w:val="18"/>
                      <w:u w:val="single"/>
                      <w:lang w:val="en"/>
                    </w:rPr>
                    <w:t xml:space="preserve">                    </w:t>
                  </w:r>
                </w:p>
              </w:txbxContent>
            </v:textbox>
          </v:shape>
        </w:pict>
      </w:r>
      <w:r>
        <w:rPr>
          <w:color w:val="auto"/>
          <w:kern w:val="0"/>
          <w:sz w:val="24"/>
          <w:szCs w:val="24"/>
        </w:rPr>
        <w:pict w14:anchorId="45CA361F">
          <v:shape id="_x0000_s2729" type="#_x0000_t202" style="position:absolute;margin-left:346.5pt;margin-top:560.25pt;width:245.25pt;height:22.5pt;z-index:107;mso-wrap-distance-left:2.88pt;mso-wrap-distance-top:2.88pt;mso-wrap-distance-right:2.88pt;mso-wrap-distance-bottom:2.88pt" fillcolor="black" stroked="f" insetpen="t" o:cliptowrap="t">
            <v:shadow color="#ccc"/>
            <v:textbox style="mso-column-margin:5.76pt" inset="2.88pt,2.88pt,2.88pt,2.88pt">
              <w:txbxContent>
                <w:p w14:paraId="05CD87DA" w14:textId="77777777" w:rsidR="00E5367A" w:rsidRDefault="00E5367A" w:rsidP="00E5367A">
                  <w:pPr>
                    <w:widowControl w:val="0"/>
                    <w:rPr>
                      <w:rFonts w:ascii="Modern No. 20" w:hAnsi="Modern No. 20"/>
                      <w:b/>
                      <w:bCs/>
                      <w:color w:val="FFFFFF"/>
                      <w:sz w:val="32"/>
                      <w:szCs w:val="32"/>
                      <w:lang w:val="en"/>
                    </w:rPr>
                  </w:pPr>
                  <w:r>
                    <w:rPr>
                      <w:rFonts w:ascii="Modern No. 20" w:hAnsi="Modern No. 20"/>
                      <w:b/>
                      <w:bCs/>
                      <w:color w:val="FFFFFF"/>
                      <w:sz w:val="32"/>
                      <w:szCs w:val="32"/>
                      <w:lang w:val="en"/>
                    </w:rPr>
                    <w:t xml:space="preserve">       Defending the Faith Series</w:t>
                  </w:r>
                </w:p>
              </w:txbxContent>
            </v:textbox>
          </v:shape>
        </w:pict>
      </w:r>
      <w:r>
        <w:rPr>
          <w:color w:val="auto"/>
          <w:kern w:val="0"/>
          <w:sz w:val="24"/>
          <w:szCs w:val="24"/>
        </w:rPr>
        <w:pict w14:anchorId="798B159B">
          <v:rect id="_x0000_s2730" style="position:absolute;margin-left:398.25pt;margin-top:585pt;width:141.75pt;height:51.75pt;z-index:108;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67C8CD0C">
          <v:shape id="_x0000_s2731" type="#_x0000_t202" style="position:absolute;margin-left:378pt;margin-top:636.75pt;width:182.25pt;height:13.5pt;z-index:109;mso-wrap-distance-left:2.88pt;mso-wrap-distance-top:2.88pt;mso-wrap-distance-right:2.88pt;mso-wrap-distance-bottom:2.88pt" filled="f" stroked="f" insetpen="t" o:cliptowrap="t">
            <v:fill color2="black"/>
            <v:shadow color="#ccc"/>
            <v:textbox style="mso-column-margin:5.76pt" inset="2.88pt,2.88pt,2.88pt,2.88pt">
              <w:txbxContent>
                <w:p w14:paraId="179C8DD9"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Mark McNeil, Dale Delony, and Larry Wessels</w:t>
                  </w:r>
                </w:p>
              </w:txbxContent>
            </v:textbox>
          </v:shape>
        </w:pict>
      </w:r>
      <w:r>
        <w:rPr>
          <w:color w:val="auto"/>
          <w:kern w:val="0"/>
          <w:sz w:val="24"/>
          <w:szCs w:val="24"/>
        </w:rPr>
        <w:pict w14:anchorId="1D6F3B60">
          <v:rect id="_x0000_s2733" alt="" style="position:absolute;margin-left:346.5pt;margin-top:465.75pt;width:245.25pt;height:87.75pt;z-index:111;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4F458892">
          <v:rect id="_x0000_s2734" alt="" style="position:absolute;margin-left:346.5pt;margin-top:560.25pt;width:245.25pt;height:177.75pt;z-index:112;mso-wrap-distance-left:2.88pt;mso-wrap-distance-top:2.88pt;mso-wrap-distance-right:2.88pt;mso-wrap-distance-bottom:2.88pt" filled="f"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object w:dxaOrig="1394" w:dyaOrig="1410" w14:anchorId="399539CF">
          <v:rect id="_x0000_s2735" style="position:absolute;margin-left:78.75pt;margin-top:121.5pt;width:39.75pt;height:45pt;z-index:113" o:preferrelative="t" filled="f" stroked="f" insetpen="t" o:cliptowrap="t">
            <v:imagedata r:id="rId6" o:title=""/>
            <v:path o:extrusionok="f"/>
            <o:lock v:ext="edit" aspectratio="t"/>
          </v:rect>
          <o:OLEObject Type="Embed" ProgID="PBrush" ShapeID="_x0000_s2735" DrawAspect="Content" ObjectID="_1828804294" r:id="rId7"/>
        </w:object>
      </w:r>
      <w:r>
        <w:rPr>
          <w:color w:val="auto"/>
          <w:kern w:val="0"/>
          <w:sz w:val="24"/>
          <w:szCs w:val="24"/>
        </w:rPr>
        <w:object w:dxaOrig="1394" w:dyaOrig="1410" w14:anchorId="2CD77BD7">
          <v:rect id="_x0000_s2736" style="position:absolute;margin-left:162pt;margin-top:121.5pt;width:40.5pt;height:44.25pt;z-index:114" o:preferrelative="t" filled="f" stroked="f" insetpen="t" o:cliptowrap="t">
            <v:imagedata r:id="rId8" o:title=""/>
            <v:path o:extrusionok="f"/>
            <o:lock v:ext="edit" aspectratio="t"/>
          </v:rect>
          <o:OLEObject Type="Embed" ProgID="PBrush" ShapeID="_x0000_s2736" DrawAspect="Content" ObjectID="_1828804295" r:id="rId9"/>
        </w:object>
      </w:r>
      <w:r>
        <w:rPr>
          <w:color w:val="auto"/>
          <w:kern w:val="0"/>
          <w:sz w:val="24"/>
          <w:szCs w:val="24"/>
        </w:rPr>
        <w:object w:dxaOrig="1394" w:dyaOrig="1410" w14:anchorId="61B69F13">
          <v:rect id="_x0000_s2737" style="position:absolute;margin-left:243pt;margin-top:121.5pt;width:38.25pt;height:45pt;z-index:115" o:preferrelative="t" filled="f" stroked="f" insetpen="t" o:cliptowrap="t">
            <v:imagedata r:id="rId10" o:title=""/>
            <v:path o:extrusionok="f"/>
            <o:lock v:ext="edit" aspectratio="t"/>
          </v:rect>
          <o:OLEObject Type="Embed" ProgID="PBrush" ShapeID="_x0000_s2737" DrawAspect="Content" ObjectID="_1828804296" r:id="rId11"/>
        </w:object>
      </w:r>
      <w:r>
        <w:rPr>
          <w:color w:val="auto"/>
          <w:kern w:val="0"/>
          <w:sz w:val="24"/>
          <w:szCs w:val="24"/>
        </w:rPr>
        <w:object w:dxaOrig="1394" w:dyaOrig="1410" w14:anchorId="3601900B">
          <v:rect id="_x0000_s2738" style="position:absolute;margin-left:398.25pt;margin-top:585pt;width:141.75pt;height:51.75pt;z-index:116" o:preferrelative="t" filled="f" stroked="f" insetpen="t" o:cliptowrap="t">
            <v:imagedata r:id="rId12" o:title=""/>
            <v:path o:extrusionok="f"/>
            <o:lock v:ext="edit" aspectratio="t"/>
          </v:rect>
          <o:OLEObject Type="Embed" ProgID="PBrush" ShapeID="_x0000_s2738" DrawAspect="Content" ObjectID="_1828804297" r:id="rId13"/>
        </w:object>
      </w:r>
      <w:r>
        <w:rPr>
          <w:color w:val="auto"/>
          <w:kern w:val="0"/>
          <w:sz w:val="24"/>
          <w:szCs w:val="24"/>
        </w:rPr>
        <w:object w:dxaOrig="1394" w:dyaOrig="1410" w14:anchorId="74FFBE4D">
          <v:rect id="_x0000_s2739" style="position:absolute;margin-left:378pt;margin-top:65.25pt;width:180pt;height:81pt;z-index:117" o:preferrelative="t" filled="f" stroked="f" insetpen="t" o:cliptowrap="t">
            <v:imagedata r:id="rId14" o:title=""/>
            <v:path o:extrusionok="f"/>
            <o:lock v:ext="edit" aspectratio="t"/>
          </v:rect>
          <o:OLEObject Type="Embed" ProgID="PBrush" ShapeID="_x0000_s2739" DrawAspect="Content" ObjectID="_1828804298" r:id="rId15"/>
        </w:object>
      </w:r>
    </w:p>
    <w:p w14:paraId="64DCAE3A" w14:textId="77777777" w:rsidR="0031222A" w:rsidRDefault="0031222A" w:rsidP="008E27BF"/>
    <w:p w14:paraId="0114E601" w14:textId="77777777" w:rsidR="0031222A" w:rsidRDefault="0031222A" w:rsidP="008E27BF"/>
    <w:p w14:paraId="19C85C4D" w14:textId="77777777" w:rsidR="0031222A" w:rsidRDefault="0031222A" w:rsidP="008E27BF"/>
    <w:p w14:paraId="3689C8B2" w14:textId="77777777" w:rsidR="0031222A" w:rsidRDefault="0031222A" w:rsidP="008E27BF"/>
    <w:p w14:paraId="5EE52805" w14:textId="77777777" w:rsidR="0031222A" w:rsidRDefault="0031222A" w:rsidP="008E27BF"/>
    <w:p w14:paraId="183D37C3" w14:textId="77777777" w:rsidR="0031222A" w:rsidRDefault="0031222A" w:rsidP="008E27BF"/>
    <w:p w14:paraId="7F90F58C" w14:textId="77777777" w:rsidR="0031222A" w:rsidRDefault="0031222A" w:rsidP="008E27BF"/>
    <w:p w14:paraId="77290786" w14:textId="77777777" w:rsidR="0031222A" w:rsidRDefault="0031222A" w:rsidP="008E27BF"/>
    <w:p w14:paraId="7C128FB2" w14:textId="77777777" w:rsidR="0031222A" w:rsidRDefault="0031222A" w:rsidP="008E27BF"/>
    <w:p w14:paraId="6F1F8EC8" w14:textId="77777777" w:rsidR="0031222A" w:rsidRDefault="0031222A" w:rsidP="008E27BF"/>
    <w:p w14:paraId="28B576E2" w14:textId="77777777" w:rsidR="0031222A" w:rsidRDefault="0031222A" w:rsidP="008E27BF"/>
    <w:p w14:paraId="549E890D" w14:textId="77777777" w:rsidR="0031222A" w:rsidRDefault="0031222A" w:rsidP="008E27BF"/>
    <w:p w14:paraId="60FCA677" w14:textId="77777777" w:rsidR="0031222A" w:rsidRDefault="0031222A" w:rsidP="008E27BF"/>
    <w:p w14:paraId="578B0EE7" w14:textId="77777777" w:rsidR="0031222A" w:rsidRDefault="0031222A" w:rsidP="008E27BF"/>
    <w:p w14:paraId="0CC78E6F" w14:textId="77777777" w:rsidR="0031222A" w:rsidRDefault="0031222A" w:rsidP="008E27BF"/>
    <w:p w14:paraId="5EAFFBFC" w14:textId="77777777" w:rsidR="0031222A" w:rsidRDefault="0031222A" w:rsidP="008E27BF"/>
    <w:p w14:paraId="2062CD36" w14:textId="77777777" w:rsidR="0031222A" w:rsidRDefault="0031222A" w:rsidP="008E27BF"/>
    <w:p w14:paraId="09676238" w14:textId="77777777" w:rsidR="0031222A" w:rsidRDefault="0031222A" w:rsidP="008E27BF"/>
    <w:p w14:paraId="5E2FAA66" w14:textId="77777777" w:rsidR="0031222A" w:rsidRDefault="0031222A" w:rsidP="008E27BF"/>
    <w:p w14:paraId="65A903C3" w14:textId="77777777" w:rsidR="0031222A" w:rsidRDefault="0031222A" w:rsidP="008E27BF"/>
    <w:p w14:paraId="20024195" w14:textId="77777777" w:rsidR="0031222A" w:rsidRDefault="0031222A" w:rsidP="008E27BF"/>
    <w:p w14:paraId="119AC0A2" w14:textId="77777777" w:rsidR="0031222A" w:rsidRDefault="0031222A" w:rsidP="008E27BF"/>
    <w:p w14:paraId="78DCAF9C" w14:textId="77777777" w:rsidR="0031222A" w:rsidRDefault="0031222A" w:rsidP="008E27BF"/>
    <w:p w14:paraId="4549ECAE" w14:textId="77777777" w:rsidR="0031222A" w:rsidRDefault="0031222A" w:rsidP="008E27BF"/>
    <w:p w14:paraId="4009B68A" w14:textId="77777777" w:rsidR="0031222A" w:rsidRDefault="0031222A" w:rsidP="008E27BF"/>
    <w:p w14:paraId="4FAC921D" w14:textId="77777777" w:rsidR="0031222A" w:rsidRDefault="0031222A" w:rsidP="008E27BF"/>
    <w:p w14:paraId="2A6E5567" w14:textId="77777777" w:rsidR="0031222A" w:rsidRDefault="0031222A" w:rsidP="008E27BF"/>
    <w:p w14:paraId="65CF155A" w14:textId="77777777" w:rsidR="0031222A" w:rsidRDefault="0031222A" w:rsidP="008E27BF"/>
    <w:p w14:paraId="5472FBBB" w14:textId="77777777" w:rsidR="0031222A" w:rsidRDefault="0031222A" w:rsidP="008E27BF"/>
    <w:p w14:paraId="5A300D33" w14:textId="77777777" w:rsidR="0031222A" w:rsidRDefault="0031222A" w:rsidP="008E27BF"/>
    <w:p w14:paraId="00773652" w14:textId="77777777" w:rsidR="0031222A" w:rsidRDefault="0031222A" w:rsidP="008E27BF"/>
    <w:p w14:paraId="786BA4A1" w14:textId="77777777" w:rsidR="0031222A" w:rsidRDefault="0031222A" w:rsidP="008E27BF"/>
    <w:p w14:paraId="5497A136" w14:textId="77777777" w:rsidR="0031222A" w:rsidRDefault="0031222A" w:rsidP="008E27BF"/>
    <w:p w14:paraId="58106936" w14:textId="77777777" w:rsidR="0031222A" w:rsidRDefault="0031222A" w:rsidP="008E27BF"/>
    <w:p w14:paraId="08A1193B" w14:textId="77777777" w:rsidR="0031222A" w:rsidRDefault="0031222A" w:rsidP="008E27BF"/>
    <w:p w14:paraId="2751B364" w14:textId="77777777" w:rsidR="0031222A" w:rsidRDefault="0031222A" w:rsidP="008E27BF"/>
    <w:p w14:paraId="045BDDB2" w14:textId="77777777" w:rsidR="0031222A" w:rsidRDefault="0031222A" w:rsidP="008E27BF"/>
    <w:p w14:paraId="5354AB63" w14:textId="77777777" w:rsidR="0031222A" w:rsidRDefault="0031222A" w:rsidP="008E27BF"/>
    <w:p w14:paraId="723FD7DE" w14:textId="77777777" w:rsidR="0031222A" w:rsidRDefault="0031222A" w:rsidP="008E27BF"/>
    <w:p w14:paraId="164956DD" w14:textId="77777777" w:rsidR="0031222A" w:rsidRDefault="0031222A" w:rsidP="008E27BF"/>
    <w:p w14:paraId="16960F77" w14:textId="77777777" w:rsidR="0031222A" w:rsidRDefault="0031222A" w:rsidP="008E27BF"/>
    <w:p w14:paraId="15DBFE08" w14:textId="77777777" w:rsidR="0031222A" w:rsidRDefault="0031222A" w:rsidP="008E27BF"/>
    <w:p w14:paraId="33AD3C6B" w14:textId="77777777" w:rsidR="0031222A" w:rsidRDefault="0031222A" w:rsidP="008E27BF"/>
    <w:p w14:paraId="17F3A19A" w14:textId="77777777" w:rsidR="0031222A" w:rsidRDefault="0031222A" w:rsidP="008E27BF"/>
    <w:p w14:paraId="788B446B" w14:textId="77777777" w:rsidR="0031222A" w:rsidRDefault="0031222A" w:rsidP="008E27BF"/>
    <w:p w14:paraId="11CCB4E9" w14:textId="77777777" w:rsidR="0031222A" w:rsidRDefault="0031222A" w:rsidP="008E27BF"/>
    <w:p w14:paraId="754501D1" w14:textId="77777777" w:rsidR="0031222A" w:rsidRDefault="0031222A" w:rsidP="008E27BF"/>
    <w:p w14:paraId="7363B173" w14:textId="77777777" w:rsidR="0031222A" w:rsidRDefault="0031222A" w:rsidP="008E27BF"/>
    <w:p w14:paraId="529B72CD" w14:textId="77777777" w:rsidR="0031222A" w:rsidRDefault="0031222A" w:rsidP="008E27BF"/>
    <w:p w14:paraId="308FFD36" w14:textId="77777777" w:rsidR="0031222A" w:rsidRDefault="0031222A" w:rsidP="008E27BF"/>
    <w:p w14:paraId="1EF1D92F" w14:textId="77777777" w:rsidR="0031222A" w:rsidRDefault="0031222A" w:rsidP="008E27BF"/>
    <w:p w14:paraId="3F25AE60" w14:textId="77777777" w:rsidR="0031222A" w:rsidRDefault="0031222A" w:rsidP="008E27BF"/>
    <w:p w14:paraId="239F6B99" w14:textId="77777777" w:rsidR="0031222A" w:rsidRDefault="0031222A" w:rsidP="008E27BF"/>
    <w:p w14:paraId="35EF9470" w14:textId="77777777" w:rsidR="0031222A" w:rsidRDefault="0031222A" w:rsidP="008E27BF"/>
    <w:p w14:paraId="431E6DF2" w14:textId="77777777" w:rsidR="0031222A" w:rsidRDefault="0031222A" w:rsidP="008E27BF"/>
    <w:p w14:paraId="016CADEA" w14:textId="77777777" w:rsidR="0031222A" w:rsidRDefault="00E5367A" w:rsidP="008E27BF">
      <w:r>
        <w:rPr>
          <w:color w:val="auto"/>
          <w:kern w:val="0"/>
          <w:sz w:val="24"/>
          <w:szCs w:val="24"/>
        </w:rPr>
        <w:pict w14:anchorId="123474AE">
          <v:shape id="_x0000_s2732" type="#_x0000_t202" style="position:absolute;margin-left:346.5pt;margin-top:8.55pt;width:245.25pt;height:76.5pt;z-index:110;mso-wrap-distance-left:2.88pt;mso-wrap-distance-top:2.88pt;mso-wrap-distance-right:2.88pt;mso-wrap-distance-bottom:2.88pt" filled="f" stroked="f" insetpen="t" o:cliptowrap="t">
            <v:fill color2="black"/>
            <v:shadow color="#ccc"/>
            <v:textbox style="mso-column-margin:5.76pt" inset="2.88pt,2.88pt,2.88pt,2.88pt">
              <w:txbxContent>
                <w:p w14:paraId="5D5FE19D"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Mark McNeil, evangelist Dale Delony and Larry Wessels answer commonly asked questions. Subjects include: absolutes, miracles, creationism, those who never heard the Gospel, predestination, sex, war, hell, ghosts, UFOs, Satan, cults, and many others.</w:t>
                  </w:r>
                </w:p>
                <w:p w14:paraId="425F2332"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p w14:paraId="56D602DD" w14:textId="77777777" w:rsidR="00E5367A" w:rsidRDefault="00E5367A" w:rsidP="00E5367A">
                  <w:pPr>
                    <w:widowControl w:val="0"/>
                    <w:jc w:val="both"/>
                    <w:rPr>
                      <w:rFonts w:ascii="Modern No. 20" w:hAnsi="Modern No. 20"/>
                      <w:sz w:val="28"/>
                      <w:szCs w:val="28"/>
                      <w:lang w:val="en"/>
                    </w:rPr>
                  </w:pPr>
                  <w:r>
                    <w:rPr>
                      <w:rFonts w:ascii="Modern No. 20" w:hAnsi="Modern No. 20"/>
                      <w:sz w:val="16"/>
                      <w:szCs w:val="16"/>
                      <w:lang w:val="en"/>
                    </w:rPr>
                    <w:t xml:space="preserve">                    </w:t>
                  </w:r>
                  <w:r>
                    <w:rPr>
                      <w:rFonts w:ascii="Modern No. 20" w:hAnsi="Modern No. 20"/>
                      <w:sz w:val="28"/>
                      <w:szCs w:val="28"/>
                      <w:lang w:val="en"/>
                    </w:rPr>
                    <w:t>VHS, VT-42, 6 hrs., $30+S&amp;H</w:t>
                  </w:r>
                </w:p>
                <w:p w14:paraId="6B38BFFC" w14:textId="77777777" w:rsidR="00E5367A" w:rsidRDefault="00E5367A" w:rsidP="00E5367A">
                  <w:pPr>
                    <w:widowControl w:val="0"/>
                    <w:jc w:val="both"/>
                    <w:rPr>
                      <w:rFonts w:ascii="Modern No. 20" w:hAnsi="Modern No. 20"/>
                      <w:sz w:val="26"/>
                      <w:szCs w:val="26"/>
                      <w:lang w:val="en"/>
                    </w:rPr>
                  </w:pPr>
                  <w:r>
                    <w:rPr>
                      <w:rFonts w:ascii="Modern No. 20" w:hAnsi="Modern No. 20"/>
                      <w:sz w:val="26"/>
                      <w:szCs w:val="26"/>
                      <w:lang w:val="en"/>
                    </w:rPr>
                    <w:t xml:space="preserve">  Audio soundtrack: ES-15, 6 hrs, $24 +S&amp;H</w:t>
                  </w:r>
                </w:p>
              </w:txbxContent>
            </v:textbox>
          </v:shape>
        </w:pict>
      </w:r>
    </w:p>
    <w:p w14:paraId="4158AB0C" w14:textId="77777777" w:rsidR="0031222A" w:rsidRDefault="0031222A" w:rsidP="008E27BF"/>
    <w:p w14:paraId="01A6B851" w14:textId="77777777" w:rsidR="0031222A" w:rsidRDefault="0031222A" w:rsidP="008E27BF"/>
    <w:p w14:paraId="73F9A8E8" w14:textId="77777777" w:rsidR="0031222A" w:rsidRDefault="0031222A" w:rsidP="008E27BF"/>
    <w:p w14:paraId="4BD1AFF0" w14:textId="77777777" w:rsidR="0031222A" w:rsidRDefault="0031222A" w:rsidP="008E27BF"/>
    <w:p w14:paraId="46575F88" w14:textId="77777777" w:rsidR="0031222A" w:rsidRDefault="0031222A" w:rsidP="008E27BF"/>
    <w:p w14:paraId="20F8B9FA" w14:textId="77777777" w:rsidR="0031222A" w:rsidRDefault="00E5367A" w:rsidP="008E27BF">
      <w:r>
        <w:rPr>
          <w:color w:val="auto"/>
          <w:kern w:val="0"/>
          <w:sz w:val="24"/>
          <w:szCs w:val="24"/>
        </w:rPr>
        <w:pict w14:anchorId="016CEF7C">
          <v:shape id="_x0000_s2740" type="#_x0000_t202" style="position:absolute;margin-left:452.25pt;margin-top:15.75pt;width:2in;height:15.35pt;z-index:118;mso-wrap-distance-left:2.88pt;mso-wrap-distance-top:2.88pt;mso-wrap-distance-right:2.88pt;mso-wrap-distance-bottom:2.88pt" filled="f" stroked="f" insetpen="t" o:cliptowrap="t">
            <v:fill color2="black"/>
            <v:shadow color="#ccc"/>
            <v:textbox style="mso-column-margin:5.76pt" inset="2.88pt,2.88pt,2.88pt,2.88pt">
              <w:txbxContent>
                <w:p w14:paraId="5156863E"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4B2C2B55">
          <v:line id="_x0000_s2741" style="position:absolute;z-index:119;mso-wrap-distance-left:2.88pt;mso-wrap-distance-top:2.88pt;mso-wrap-distance-right:2.88pt;mso-wrap-distance-bottom:2.88pt" from="22.5pt,31.5pt" to="612pt,31.5pt" o:cliptowrap="t">
            <v:shadow color="#ccc"/>
          </v:line>
        </w:pict>
      </w:r>
      <w:r>
        <w:rPr>
          <w:color w:val="auto"/>
          <w:kern w:val="0"/>
          <w:sz w:val="24"/>
          <w:szCs w:val="24"/>
        </w:rPr>
        <w:pict w14:anchorId="78873A10">
          <v:shape id="_x0000_s2742" type="#_x0000_t202" style="position:absolute;margin-left:18pt;margin-top:36pt;width:184.5pt;height:715.5pt;z-index:120;mso-wrap-distance-left:2.88pt;mso-wrap-distance-top:2.88pt;mso-wrap-distance-right:2.88pt;mso-wrap-distance-bottom:2.88pt" filled="f" stroked="f" insetpen="t" o:cliptowrap="t">
            <v:fill color2="black"/>
            <v:shadow color="#ccc"/>
            <v:textbox style="mso-column-margin:5.76pt" inset="2.88pt,2.88pt,2.88pt,2.88pt">
              <w:txbxContent>
                <w:p w14:paraId="31D67842"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WHY I AM NOT A  “ONENESS SABELLIAN                                         </w:t>
                  </w:r>
                </w:p>
                <w:p w14:paraId="0BD051EC"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PENTECOSTAL”</w:t>
                  </w:r>
                </w:p>
                <w:p w14:paraId="51E38B52"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BY: JERRY JOHNSON</w:t>
                  </w:r>
                </w:p>
                <w:p w14:paraId="2164B8A9" w14:textId="77777777" w:rsidR="00E5367A" w:rsidRDefault="00E5367A" w:rsidP="00E5367A">
                  <w:pPr>
                    <w:widowControl w:val="0"/>
                    <w:jc w:val="both"/>
                    <w:rPr>
                      <w:rFonts w:ascii="Modern No. 20" w:hAnsi="Modern No. 20"/>
                      <w:b/>
                      <w:bCs/>
                      <w:sz w:val="18"/>
                      <w:szCs w:val="18"/>
                      <w:lang w:val="en"/>
                    </w:rPr>
                  </w:pPr>
                  <w:r>
                    <w:rPr>
                      <w:rFonts w:ascii="Modern No. 20" w:hAnsi="Modern No. 20"/>
                      <w:b/>
                      <w:bCs/>
                      <w:sz w:val="18"/>
                      <w:szCs w:val="18"/>
                      <w:lang w:val="en"/>
                    </w:rPr>
                    <w:t xml:space="preserve">                       Apologist/Evangelist</w:t>
                  </w:r>
                </w:p>
                <w:p w14:paraId="300CE624"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HISTORY</w:t>
                  </w:r>
                </w:p>
                <w:p w14:paraId="79E5B623"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Oneness Pentecostalism traces its roots to the Azusa Street Revival of 1906. Approximately seven years later some of the  key figures in the revival  rejected  the  Biblical  and  historical doctrine of the Trinity which teaches that there is one God in three distinct persons. They also objected to the Trinitarian formula spoken by the Lord Jesus Himself in favor of baptizing in “Jesus’ ” name. In 1917, the newly formed Assemblies of God, after much discussion and debate, declared the Oneness teaching </w:t>
                  </w:r>
                  <w:r>
                    <w:rPr>
                      <w:rFonts w:ascii="Modern No. 20" w:hAnsi="Modern No. 20"/>
                      <w:b/>
                      <w:bCs/>
                      <w:sz w:val="18"/>
                      <w:szCs w:val="18"/>
                      <w:lang w:val="en"/>
                    </w:rPr>
                    <w:t>heretical,</w:t>
                  </w:r>
                  <w:r>
                    <w:rPr>
                      <w:rFonts w:ascii="Modern No. 20" w:hAnsi="Modern No. 20"/>
                      <w:sz w:val="18"/>
                      <w:szCs w:val="18"/>
                      <w:lang w:val="en"/>
                    </w:rPr>
                    <w:t xml:space="preserve"> labeled the adherents as a </w:t>
                  </w:r>
                  <w:r>
                    <w:rPr>
                      <w:rFonts w:ascii="Modern No. 20" w:hAnsi="Modern No. 20"/>
                      <w:b/>
                      <w:bCs/>
                      <w:sz w:val="18"/>
                      <w:szCs w:val="18"/>
                      <w:lang w:val="en"/>
                    </w:rPr>
                    <w:t>cult</w:t>
                  </w:r>
                  <w:r>
                    <w:rPr>
                      <w:rFonts w:ascii="Modern No. 20" w:hAnsi="Modern No. 20"/>
                      <w:sz w:val="18"/>
                      <w:szCs w:val="18"/>
                      <w:lang w:val="en"/>
                    </w:rPr>
                    <w:t xml:space="preserve"> and adopted a Trinitarian statement of faith. About 157 clergy, holding the Oneness Sabellian teaching left in disgrace. In 1944 two of the largest groups, The Pentecostal Assemblies of Jesus Christ, Inc., and The Pentecostal Church, Inc., merged to form the United Pentecostal Church International. In 1990 they had 503,600 members in the </w:t>
                  </w:r>
                  <w:smartTag w:uri="urn:schemas-microsoft-com:office:smarttags" w:element="country-region">
                    <w:r>
                      <w:rPr>
                        <w:rFonts w:ascii="Modern No. 20" w:hAnsi="Modern No. 20"/>
                        <w:sz w:val="18"/>
                        <w:szCs w:val="18"/>
                        <w:lang w:val="en"/>
                      </w:rPr>
                      <w:t>U.S.</w:t>
                    </w:r>
                  </w:smartTag>
                  <w:r>
                    <w:rPr>
                      <w:rFonts w:ascii="Modern No. 20" w:hAnsi="Modern No. 20"/>
                      <w:sz w:val="18"/>
                      <w:szCs w:val="18"/>
                      <w:lang w:val="en"/>
                    </w:rPr>
                    <w:t xml:space="preserve"> and </w:t>
                  </w:r>
                  <w:smartTag w:uri="urn:schemas-microsoft-com:office:smarttags" w:element="place">
                    <w:smartTag w:uri="urn:schemas-microsoft-com:office:smarttags" w:element="country-region">
                      <w:r>
                        <w:rPr>
                          <w:rFonts w:ascii="Modern No. 20" w:hAnsi="Modern No. 20"/>
                          <w:sz w:val="18"/>
                          <w:szCs w:val="18"/>
                          <w:lang w:val="en"/>
                        </w:rPr>
                        <w:t>Canada</w:t>
                      </w:r>
                    </w:smartTag>
                  </w:smartTag>
                  <w:r>
                    <w:rPr>
                      <w:rFonts w:ascii="Modern No. 20" w:hAnsi="Modern No. 20"/>
                      <w:sz w:val="18"/>
                      <w:szCs w:val="18"/>
                      <w:lang w:val="en"/>
                    </w:rPr>
                    <w:t xml:space="preserve"> (Source: </w:t>
                  </w:r>
                  <w:r>
                    <w:rPr>
                      <w:rFonts w:ascii="Modern No. 20" w:hAnsi="Modern No. 20"/>
                      <w:i/>
                      <w:iCs/>
                      <w:sz w:val="18"/>
                      <w:szCs w:val="18"/>
                      <w:lang w:val="en"/>
                    </w:rPr>
                    <w:t>Handbook of Denominations,</w:t>
                  </w:r>
                  <w:r>
                    <w:rPr>
                      <w:rFonts w:ascii="Modern No. 20" w:hAnsi="Modern No. 20"/>
                      <w:sz w:val="18"/>
                      <w:szCs w:val="18"/>
                      <w:lang w:val="en"/>
                    </w:rPr>
                    <w:t xml:space="preserve"> ninth edition, pg. 193). Not all Oneness Sabellian groups joined the newly formed denominations. Some remained independent. Estimated figures vary, though some sources number the adherents at about four million.</w:t>
                  </w:r>
                </w:p>
                <w:p w14:paraId="7C894C5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The “new revelation” as it was dubbed, was really nothing new, but the rebirth of an ancient heresy that had been condemned numerous times in early Church history. Paul of Samosata who was a modalist, promoted a view that depersonalized the Son or Logos as simply the inherent rationality of God. He and his view were condemned by the Synod of Antioch in 268 A.D. Sabellius articulated a more advanced view of modalism. Sabellius taught that God was a single solitary “one”. He believed that God appeared in “modes” or “forms” and that the Father alone was God and that the Son and Holy Spirit were simply the Father changing His appearance and becoming the Son and the Holy Spirit. This view is attributed to Greek philosophy in that “the Greek concept of unity., as perfect oneness, exclude[es] any internal distinction.” (</w:t>
                  </w:r>
                  <w:r>
                    <w:rPr>
                      <w:rFonts w:ascii="Modern No. 20" w:hAnsi="Modern No. 20"/>
                      <w:i/>
                      <w:iCs/>
                      <w:sz w:val="18"/>
                      <w:szCs w:val="18"/>
                      <w:lang w:val="en"/>
                    </w:rPr>
                    <w:t>Eerdman’s Handbook of the History of Christianity</w:t>
                  </w:r>
                  <w:r>
                    <w:rPr>
                      <w:rFonts w:ascii="Modern No. 20" w:hAnsi="Modern No. 20"/>
                      <w:sz w:val="18"/>
                      <w:szCs w:val="18"/>
                      <w:lang w:val="en"/>
                    </w:rPr>
                    <w:t xml:space="preserve">, pg. 110.) The Oneness Sabellian view was condemned at Nicea in A.D. 325 and at </w:t>
                  </w:r>
                  <w:smartTag w:uri="urn:schemas-microsoft-com:office:smarttags" w:element="place">
                    <w:r>
                      <w:rPr>
                        <w:rFonts w:ascii="Modern No. 20" w:hAnsi="Modern No. 20"/>
                        <w:sz w:val="18"/>
                        <w:szCs w:val="18"/>
                        <w:lang w:val="en"/>
                      </w:rPr>
                      <w:t>Constantinople</w:t>
                    </w:r>
                  </w:smartTag>
                  <w:r>
                    <w:rPr>
                      <w:rFonts w:ascii="Modern No. 20" w:hAnsi="Modern No. 20"/>
                      <w:sz w:val="18"/>
                      <w:szCs w:val="18"/>
                      <w:lang w:val="en"/>
                    </w:rPr>
                    <w:t xml:space="preserve"> in A.D. 381, as well as by the Athanasian Creed. The current Oneness Sabellian heresy still holds to the main tenets of modalism with only slight differences. They declare that Jesus was the Father, Son and Holy Spirit, hence the name “Jesus Only.”</w:t>
                  </w:r>
                </w:p>
                <w:p w14:paraId="3A4331C6"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THEOLOGICAL DISTINCTIVES</w:t>
                  </w:r>
                </w:p>
                <w:p w14:paraId="3ED9565E"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The Bible:</w:t>
                  </w:r>
                  <w:r>
                    <w:rPr>
                      <w:rFonts w:ascii="Modern No. 20" w:hAnsi="Modern No. 20"/>
                      <w:sz w:val="18"/>
                      <w:szCs w:val="18"/>
                      <w:lang w:val="en"/>
                    </w:rPr>
                    <w:t xml:space="preserve"> Oneness groups have a tendency to be King James Only. Many believe that God inspired the translators of the King James Version in much the same way He inspired the original autographs. For them there is no other Bible. It should also be noted that knowledge of the original languages, Hebrew and Greek, is severely lacking in Oneness Sabellian Pentecostals among  the pastorate.</w:t>
                  </w:r>
                </w:p>
                <w:p w14:paraId="32D31B08"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Godhead:</w:t>
                  </w:r>
                  <w:r>
                    <w:rPr>
                      <w:rFonts w:ascii="Modern No. 20" w:hAnsi="Modern No. 20"/>
                      <w:sz w:val="18"/>
                      <w:szCs w:val="18"/>
                      <w:lang w:val="en"/>
                    </w:rPr>
                    <w:t xml:space="preserve"> Oneness Sabellians teach that God is a solitary One. Though they agree that the Father, Son and Holy Spirit are God, they do not</w:t>
                  </w:r>
                </w:p>
                <w:p w14:paraId="67C0D54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believe that they are distinct persons. They hold </w:t>
                  </w:r>
                </w:p>
              </w:txbxContent>
            </v:textbox>
          </v:shape>
        </w:pict>
      </w:r>
      <w:r>
        <w:rPr>
          <w:color w:val="auto"/>
          <w:kern w:val="0"/>
          <w:sz w:val="24"/>
          <w:szCs w:val="24"/>
        </w:rPr>
        <w:pict w14:anchorId="76CB697A">
          <v:shape id="_x0000_s2743" type="#_x0000_t202" style="position:absolute;margin-left:213.75pt;margin-top:36pt;width:184.5pt;height:715.5pt;z-index:121;mso-wrap-distance-left:2.88pt;mso-wrap-distance-top:2.88pt;mso-wrap-distance-right:2.88pt;mso-wrap-distance-bottom:2.88pt" filled="f" stroked="f" insetpen="t" o:cliptowrap="t">
            <v:fill color2="black"/>
            <v:shadow color="#ccc"/>
            <v:textbox style="mso-column-margin:5.76pt" inset="2.88pt,2.88pt,2.88pt,2.88pt">
              <w:txbxContent>
                <w:p w14:paraId="225AF4D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that Jesus is the person as well as the being of God and that He has merely manifested Himself in three different modes. They explain that just like actors put on different masks during different parts of a play that during the Old Testament period Jesus wore the mask of the Father. When He came to earth He wore the mask of the Son, and since the resurrection He has worn the mask</w:t>
                  </w:r>
                </w:p>
                <w:p w14:paraId="16708DB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of the Holy Spirit.</w:t>
                  </w:r>
                </w:p>
                <w:p w14:paraId="76FA6220"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The Lord Jesus Christ: </w:t>
                  </w:r>
                  <w:r>
                    <w:rPr>
                      <w:rFonts w:ascii="Modern No. 20" w:hAnsi="Modern No. 20"/>
                      <w:sz w:val="18"/>
                      <w:szCs w:val="18"/>
                      <w:lang w:val="en"/>
                    </w:rPr>
                    <w:t>Oneness Sabellians teach that Jesus (who was the Father) was the incarnate Deity that became flesh in Jesus (the physical body). They explain that when Jesus prayed to the Father this was humanity praying to His deity. In other words, Jesus (the body) was praying to Jesus (the God) which was inside of Him.</w:t>
                  </w:r>
                </w:p>
                <w:p w14:paraId="7E9356FD"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Justification:</w:t>
                  </w:r>
                  <w:r>
                    <w:rPr>
                      <w:rFonts w:ascii="Modern No. 20" w:hAnsi="Modern No. 20"/>
                      <w:sz w:val="18"/>
                      <w:szCs w:val="18"/>
                      <w:lang w:val="en"/>
                    </w:rPr>
                    <w:t xml:space="preserve"> Most “Oneness churches” teach that in order to be really saved one must first reject the Biblical and historical doctrine of the Trinity (which they label as paganism) in favor of the Oneness Sabellian view. Second, be baptized in “Jesus’ Name” (if you have been baptized in the Trinitarian formula you must be rebaptized.) Third, you must speak in tongues to be a child of God (they believe this is initial evidence that you have the Holy Spirit which is evidence that you are saved) and fourth, follow an extra-Biblical code of holiness.</w:t>
                  </w:r>
                </w:p>
                <w:p w14:paraId="757D215E"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                   </w:t>
                  </w:r>
                  <w:r>
                    <w:rPr>
                      <w:rFonts w:ascii="Modern No. 20" w:hAnsi="Modern No. 20"/>
                      <w:b/>
                      <w:bCs/>
                      <w:sz w:val="18"/>
                      <w:szCs w:val="18"/>
                      <w:lang w:val="en"/>
                    </w:rPr>
                    <w:t xml:space="preserve">CHRISTIAN RESPONSE </w:t>
                  </w:r>
                </w:p>
                <w:p w14:paraId="5C75FDEB"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The Bible:</w:t>
                  </w:r>
                  <w:r>
                    <w:rPr>
                      <w:rFonts w:ascii="Modern No. 20" w:hAnsi="Modern No. 20"/>
                      <w:sz w:val="18"/>
                      <w:szCs w:val="18"/>
                      <w:lang w:val="en"/>
                    </w:rPr>
                    <w:t xml:space="preserve"> It must be pointed out that the King James Version of the Bible is not a Pentecostal nor an independent Baptist translation. It must further be noted that ALL of the translators were Trinitarians. In fact, the statement of faith of the </w:t>
                  </w:r>
                  <w:smartTag w:uri="qv9" w:element="translation_smarttag">
                    <w:r>
                      <w:rPr>
                        <w:rFonts w:ascii="Modern No. 20" w:hAnsi="Modern No. 20"/>
                        <w:sz w:val="18"/>
                        <w:szCs w:val="18"/>
                        <w:lang w:val="en"/>
                      </w:rPr>
                      <w:t>KJV</w:t>
                    </w:r>
                  </w:smartTag>
                  <w:r>
                    <w:rPr>
                      <w:rFonts w:ascii="Modern No. 20" w:hAnsi="Modern No. 20"/>
                      <w:sz w:val="18"/>
                      <w:szCs w:val="18"/>
                      <w:lang w:val="en"/>
                    </w:rPr>
                    <w:t xml:space="preserve"> translators can be found in the Thirty-Nine Articles of the Anglican Church. The very first article is titled “Faith in the Holy Trinity” and states, “</w:t>
                  </w:r>
                  <w:r>
                    <w:rPr>
                      <w:rFonts w:ascii="Modern No. 20" w:hAnsi="Modern No. 20"/>
                      <w:i/>
                      <w:iCs/>
                      <w:sz w:val="18"/>
                      <w:szCs w:val="18"/>
                      <w:lang w:val="en"/>
                    </w:rPr>
                    <w:t xml:space="preserve">There is but </w:t>
                  </w:r>
                  <w:r>
                    <w:rPr>
                      <w:rFonts w:ascii="Modern No. 20" w:hAnsi="Modern No. 20"/>
                      <w:b/>
                      <w:bCs/>
                      <w:i/>
                      <w:iCs/>
                      <w:sz w:val="18"/>
                      <w:szCs w:val="18"/>
                      <w:lang w:val="en"/>
                    </w:rPr>
                    <w:t xml:space="preserve">One </w:t>
                  </w:r>
                  <w:r>
                    <w:rPr>
                      <w:rFonts w:ascii="Modern No. 20" w:hAnsi="Modern No. 20"/>
                      <w:i/>
                      <w:iCs/>
                      <w:sz w:val="18"/>
                      <w:szCs w:val="18"/>
                      <w:lang w:val="en"/>
                    </w:rPr>
                    <w:t xml:space="preserve">living and true </w:t>
                  </w:r>
                  <w:r>
                    <w:rPr>
                      <w:rFonts w:ascii="Modern No. 20" w:hAnsi="Modern No. 20"/>
                      <w:b/>
                      <w:bCs/>
                      <w:i/>
                      <w:iCs/>
                      <w:sz w:val="18"/>
                      <w:szCs w:val="18"/>
                      <w:lang w:val="en"/>
                    </w:rPr>
                    <w:t>God</w:t>
                  </w:r>
                  <w:r>
                    <w:rPr>
                      <w:rFonts w:ascii="Modern No. 20" w:hAnsi="Modern No. 20"/>
                      <w:i/>
                      <w:iCs/>
                      <w:sz w:val="18"/>
                      <w:szCs w:val="18"/>
                      <w:lang w:val="en"/>
                    </w:rPr>
                    <w:t xml:space="preserve">, everlasting, without body, parts, or passions; of infinite power, wisdom, and goodness; the Maker, and preserver of all things both visible and invisible. </w:t>
                  </w:r>
                  <w:r>
                    <w:rPr>
                      <w:rFonts w:ascii="Modern No. 20" w:hAnsi="Modern No. 20"/>
                      <w:b/>
                      <w:bCs/>
                      <w:i/>
                      <w:iCs/>
                      <w:sz w:val="18"/>
                      <w:szCs w:val="18"/>
                      <w:lang w:val="en"/>
                    </w:rPr>
                    <w:t>And in unity of this Godhead there are three persons</w:t>
                  </w:r>
                  <w:r>
                    <w:rPr>
                      <w:rFonts w:ascii="Modern No. 20" w:hAnsi="Modern No. 20"/>
                      <w:i/>
                      <w:iCs/>
                      <w:sz w:val="18"/>
                      <w:szCs w:val="18"/>
                      <w:lang w:val="en"/>
                    </w:rPr>
                    <w:t xml:space="preserve">, of one substance, power, and eternity; the Father, the Son, and the Holy Spirit.” </w:t>
                  </w:r>
                  <w:r>
                    <w:rPr>
                      <w:rFonts w:ascii="Modern No. 20" w:hAnsi="Modern No. 20"/>
                      <w:sz w:val="18"/>
                      <w:szCs w:val="18"/>
                      <w:lang w:val="en"/>
                    </w:rPr>
                    <w:t>We agree that no other translation of God’s Word has come close to the beauty and the prose of the King James Version and that it is a good translation, but, is it not passing strange that Oneness Sabellians, who believe that the most accurate English translation of the Bible, was translated by men who were Episcopalians and Trinitarians?</w:t>
                  </w:r>
                </w:p>
                <w:p w14:paraId="359B1A6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Godhead:</w:t>
                  </w:r>
                  <w:r>
                    <w:rPr>
                      <w:rFonts w:ascii="Modern No. 20" w:hAnsi="Modern No. 20"/>
                      <w:sz w:val="18"/>
                      <w:szCs w:val="18"/>
                      <w:lang w:val="en"/>
                    </w:rPr>
                    <w:t xml:space="preserve"> The Christian Church has always taught that within the nature or being of the one  true God there are three persons. This can be traced historically from the close of the first century, as well as into the second century. The doctrine of the Trinity was NOT formulated at the Council of Nicea in 325 A.D. In fact, Nicea was Christological not Trinitarian though the doctrine of the Trinity was enunciated. Passages in the Old Testament declare that God is One, (Deut. 6:4; Is. 44:6). This has never been denied by the Church.  THERE IS BUT ONE TRUE GOD! On the other hand, Trinitarians distinguish between the Being of God, which is one, and the persons of God, which is three. (Old Testament passages that speak of God in His plurality- Gen. 1:26; 3:22; 11:7; Is. 48:15-16.) When we get to  the New Testament the  understanding of</w:t>
                  </w:r>
                </w:p>
                <w:p w14:paraId="1A51C3AE" w14:textId="77777777" w:rsidR="00E5367A" w:rsidRDefault="00E5367A" w:rsidP="00E5367A">
                  <w:pPr>
                    <w:widowControl w:val="0"/>
                    <w:jc w:val="both"/>
                    <w:rPr>
                      <w:rFonts w:ascii="Modern No. 20" w:hAnsi="Modern No. 20"/>
                      <w:sz w:val="18"/>
                      <w:szCs w:val="18"/>
                      <w:lang w:val="en"/>
                    </w:rPr>
                  </w:pPr>
                </w:p>
                <w:p w14:paraId="4DCCBC42" w14:textId="77777777" w:rsidR="00E5367A" w:rsidRDefault="00E5367A" w:rsidP="00E5367A">
                  <w:pPr>
                    <w:widowControl w:val="0"/>
                    <w:jc w:val="both"/>
                    <w:rPr>
                      <w:rFonts w:ascii="Modern No. 20" w:hAnsi="Modern No. 20"/>
                      <w:b/>
                      <w:bCs/>
                      <w:sz w:val="24"/>
                      <w:szCs w:val="24"/>
                      <w:lang w:val="en"/>
                    </w:rPr>
                  </w:pPr>
                  <w:r>
                    <w:rPr>
                      <w:rFonts w:ascii="Modern No. 20" w:hAnsi="Modern No. 20"/>
                      <w:sz w:val="18"/>
                      <w:szCs w:val="18"/>
                      <w:lang w:val="en"/>
                    </w:rPr>
                    <w:t xml:space="preserve">                                       </w:t>
                  </w:r>
                  <w:r>
                    <w:rPr>
                      <w:rFonts w:ascii="Modern No. 20" w:hAnsi="Modern No. 20"/>
                      <w:b/>
                      <w:bCs/>
                      <w:sz w:val="24"/>
                      <w:szCs w:val="24"/>
                      <w:lang w:val="en"/>
                    </w:rPr>
                    <w:t>8</w:t>
                  </w:r>
                </w:p>
                <w:p w14:paraId="425F05D8" w14:textId="77777777" w:rsidR="00E5367A" w:rsidRDefault="00E5367A" w:rsidP="00E5367A">
                  <w:pPr>
                    <w:widowControl w:val="0"/>
                    <w:jc w:val="both"/>
                    <w:rPr>
                      <w:rFonts w:ascii="Modern No. 20" w:hAnsi="Modern No. 20"/>
                      <w:sz w:val="18"/>
                      <w:szCs w:val="18"/>
                      <w:lang w:val="en"/>
                    </w:rPr>
                  </w:pPr>
                </w:p>
                <w:p w14:paraId="52700F73" w14:textId="77777777" w:rsidR="00E5367A" w:rsidRDefault="00E5367A" w:rsidP="00E5367A">
                  <w:pPr>
                    <w:widowControl w:val="0"/>
                    <w:jc w:val="both"/>
                    <w:rPr>
                      <w:rFonts w:ascii="Modern No. 20" w:hAnsi="Modern No. 20"/>
                      <w:sz w:val="18"/>
                      <w:szCs w:val="18"/>
                      <w:lang w:val="en"/>
                    </w:rPr>
                  </w:pPr>
                </w:p>
                <w:p w14:paraId="300DA2C5" w14:textId="77777777" w:rsidR="00E5367A" w:rsidRDefault="00E5367A" w:rsidP="00E5367A">
                  <w:pPr>
                    <w:widowControl w:val="0"/>
                    <w:jc w:val="both"/>
                    <w:rPr>
                      <w:rFonts w:ascii="Modern No. 20" w:hAnsi="Modern No. 20"/>
                      <w:sz w:val="18"/>
                      <w:szCs w:val="18"/>
                      <w:lang w:val="en"/>
                    </w:rPr>
                  </w:pPr>
                </w:p>
                <w:p w14:paraId="162A19F0" w14:textId="77777777" w:rsidR="00E5367A" w:rsidRDefault="00E5367A" w:rsidP="00E5367A">
                  <w:pPr>
                    <w:widowControl w:val="0"/>
                    <w:jc w:val="both"/>
                    <w:rPr>
                      <w:rFonts w:ascii="Modern No. 20" w:hAnsi="Modern No. 20"/>
                      <w:sz w:val="18"/>
                      <w:szCs w:val="18"/>
                      <w:lang w:val="en"/>
                    </w:rPr>
                  </w:pPr>
                </w:p>
                <w:p w14:paraId="6831D2C5" w14:textId="77777777" w:rsidR="00E5367A" w:rsidRDefault="00E5367A" w:rsidP="00E5367A">
                  <w:pPr>
                    <w:widowControl w:val="0"/>
                    <w:jc w:val="both"/>
                    <w:rPr>
                      <w:rFonts w:ascii="Modern No. 20" w:hAnsi="Modern No. 20"/>
                      <w:sz w:val="18"/>
                      <w:szCs w:val="18"/>
                      <w:lang w:val="en"/>
                    </w:rPr>
                  </w:pPr>
                </w:p>
                <w:p w14:paraId="5A6FAD73" w14:textId="77777777" w:rsidR="00E5367A" w:rsidRDefault="00E5367A" w:rsidP="00E5367A">
                  <w:pPr>
                    <w:widowControl w:val="0"/>
                    <w:jc w:val="both"/>
                    <w:rPr>
                      <w:rFonts w:ascii="Modern No. 20" w:hAnsi="Modern No. 20"/>
                      <w:sz w:val="18"/>
                      <w:szCs w:val="18"/>
                      <w:lang w:val="en"/>
                    </w:rPr>
                  </w:pPr>
                </w:p>
                <w:p w14:paraId="095E0579" w14:textId="77777777" w:rsidR="00E5367A" w:rsidRDefault="00E5367A" w:rsidP="00E5367A">
                  <w:pPr>
                    <w:widowControl w:val="0"/>
                    <w:jc w:val="both"/>
                    <w:rPr>
                      <w:rFonts w:ascii="Modern No. 20" w:hAnsi="Modern No. 20"/>
                      <w:sz w:val="18"/>
                      <w:szCs w:val="18"/>
                      <w:lang w:val="en"/>
                    </w:rPr>
                  </w:pPr>
                </w:p>
                <w:p w14:paraId="7704AD9F" w14:textId="77777777" w:rsidR="00E5367A" w:rsidRDefault="00E5367A" w:rsidP="00E5367A">
                  <w:pPr>
                    <w:widowControl w:val="0"/>
                    <w:jc w:val="both"/>
                    <w:rPr>
                      <w:rFonts w:ascii="Modern No. 20" w:hAnsi="Modern No. 20"/>
                      <w:sz w:val="18"/>
                      <w:szCs w:val="18"/>
                      <w:lang w:val="en"/>
                    </w:rPr>
                  </w:pPr>
                </w:p>
                <w:p w14:paraId="0985B596" w14:textId="77777777" w:rsidR="00E5367A" w:rsidRDefault="00E5367A" w:rsidP="00E5367A">
                  <w:pPr>
                    <w:widowControl w:val="0"/>
                    <w:jc w:val="both"/>
                    <w:rPr>
                      <w:rFonts w:ascii="Modern No. 20" w:hAnsi="Modern No. 20"/>
                      <w:sz w:val="18"/>
                      <w:szCs w:val="18"/>
                      <w:lang w:val="en"/>
                    </w:rPr>
                  </w:pPr>
                </w:p>
                <w:p w14:paraId="6993E2AD" w14:textId="77777777" w:rsidR="00E5367A" w:rsidRDefault="00E5367A" w:rsidP="00E5367A">
                  <w:pPr>
                    <w:widowControl w:val="0"/>
                    <w:jc w:val="both"/>
                    <w:rPr>
                      <w:rFonts w:ascii="Modern No. 20" w:hAnsi="Modern No. 20"/>
                      <w:sz w:val="18"/>
                      <w:szCs w:val="18"/>
                      <w:lang w:val="en"/>
                    </w:rPr>
                  </w:pPr>
                </w:p>
                <w:p w14:paraId="696C06F9" w14:textId="77777777" w:rsidR="00E5367A" w:rsidRDefault="00E5367A" w:rsidP="00E5367A">
                  <w:pPr>
                    <w:widowControl w:val="0"/>
                    <w:jc w:val="both"/>
                    <w:rPr>
                      <w:rFonts w:ascii="Modern No. 20" w:hAnsi="Modern No. 20"/>
                      <w:sz w:val="18"/>
                      <w:szCs w:val="18"/>
                      <w:lang w:val="en"/>
                    </w:rPr>
                  </w:pPr>
                </w:p>
                <w:p w14:paraId="70546F85" w14:textId="77777777" w:rsidR="00E5367A" w:rsidRDefault="00E5367A" w:rsidP="00E5367A">
                  <w:pPr>
                    <w:widowControl w:val="0"/>
                    <w:jc w:val="both"/>
                    <w:rPr>
                      <w:rFonts w:ascii="Modern No. 20" w:hAnsi="Modern No. 20"/>
                      <w:sz w:val="18"/>
                      <w:szCs w:val="18"/>
                      <w:lang w:val="en"/>
                    </w:rPr>
                  </w:pPr>
                </w:p>
                <w:p w14:paraId="72474530" w14:textId="77777777" w:rsidR="00E5367A" w:rsidRDefault="00E5367A" w:rsidP="00E5367A">
                  <w:pPr>
                    <w:widowControl w:val="0"/>
                    <w:jc w:val="both"/>
                    <w:rPr>
                      <w:rFonts w:ascii="Modern No. 20" w:hAnsi="Modern No. 20"/>
                      <w:sz w:val="18"/>
                      <w:szCs w:val="18"/>
                      <w:lang w:val="en"/>
                    </w:rPr>
                  </w:pPr>
                </w:p>
                <w:p w14:paraId="333636A7" w14:textId="77777777" w:rsidR="00E5367A" w:rsidRDefault="00E5367A" w:rsidP="00E5367A">
                  <w:pPr>
                    <w:widowControl w:val="0"/>
                    <w:jc w:val="both"/>
                    <w:rPr>
                      <w:rFonts w:ascii="Modern No. 20" w:hAnsi="Modern No. 20"/>
                      <w:sz w:val="18"/>
                      <w:szCs w:val="18"/>
                      <w:lang w:val="en"/>
                    </w:rPr>
                  </w:pPr>
                </w:p>
                <w:p w14:paraId="41DB7404" w14:textId="77777777" w:rsidR="00E5367A" w:rsidRDefault="00E5367A" w:rsidP="00E5367A">
                  <w:pPr>
                    <w:widowControl w:val="0"/>
                    <w:jc w:val="both"/>
                    <w:rPr>
                      <w:rFonts w:ascii="Modern No. 20" w:hAnsi="Modern No. 20"/>
                      <w:sz w:val="18"/>
                      <w:szCs w:val="18"/>
                      <w:lang w:val="en"/>
                    </w:rPr>
                  </w:pPr>
                </w:p>
                <w:p w14:paraId="1AFEA502" w14:textId="77777777" w:rsidR="00E5367A" w:rsidRDefault="00E5367A" w:rsidP="00E5367A">
                  <w:pPr>
                    <w:widowControl w:val="0"/>
                    <w:jc w:val="both"/>
                    <w:rPr>
                      <w:rFonts w:ascii="Modern No. 20" w:hAnsi="Modern No. 20"/>
                      <w:sz w:val="18"/>
                      <w:szCs w:val="18"/>
                      <w:lang w:val="en"/>
                    </w:rPr>
                  </w:pPr>
                </w:p>
                <w:p w14:paraId="360CF241" w14:textId="77777777" w:rsidR="00E5367A" w:rsidRDefault="00E5367A" w:rsidP="00E5367A">
                  <w:pPr>
                    <w:widowControl w:val="0"/>
                    <w:jc w:val="both"/>
                    <w:rPr>
                      <w:rFonts w:ascii="Modern No. 20" w:hAnsi="Modern No. 20"/>
                      <w:sz w:val="18"/>
                      <w:szCs w:val="18"/>
                      <w:lang w:val="en"/>
                    </w:rPr>
                  </w:pPr>
                </w:p>
                <w:p w14:paraId="29B667C1" w14:textId="77777777" w:rsidR="00E5367A" w:rsidRDefault="00E5367A" w:rsidP="00E5367A">
                  <w:pPr>
                    <w:widowControl w:val="0"/>
                    <w:jc w:val="both"/>
                    <w:rPr>
                      <w:rFonts w:ascii="Modern No. 20" w:hAnsi="Modern No. 20"/>
                      <w:sz w:val="18"/>
                      <w:szCs w:val="18"/>
                      <w:lang w:val="en"/>
                    </w:rPr>
                  </w:pPr>
                </w:p>
                <w:p w14:paraId="55B71D2C" w14:textId="77777777" w:rsidR="00E5367A" w:rsidRDefault="00E5367A" w:rsidP="00E5367A">
                  <w:pPr>
                    <w:widowControl w:val="0"/>
                    <w:jc w:val="both"/>
                    <w:rPr>
                      <w:rFonts w:ascii="Modern No. 20" w:hAnsi="Modern No. 20"/>
                      <w:sz w:val="18"/>
                      <w:szCs w:val="18"/>
                      <w:lang w:val="en"/>
                    </w:rPr>
                  </w:pPr>
                </w:p>
                <w:p w14:paraId="6CE6F474" w14:textId="77777777" w:rsidR="00E5367A" w:rsidRDefault="00E5367A" w:rsidP="00E5367A">
                  <w:pPr>
                    <w:widowControl w:val="0"/>
                    <w:jc w:val="both"/>
                    <w:rPr>
                      <w:rFonts w:ascii="Modern No. 20" w:hAnsi="Modern No. 20"/>
                      <w:sz w:val="18"/>
                      <w:szCs w:val="18"/>
                      <w:lang w:val="en"/>
                    </w:rPr>
                  </w:pPr>
                </w:p>
                <w:p w14:paraId="733CED50" w14:textId="77777777" w:rsidR="00E5367A" w:rsidRDefault="00E5367A" w:rsidP="00E5367A">
                  <w:pPr>
                    <w:widowControl w:val="0"/>
                    <w:jc w:val="both"/>
                    <w:rPr>
                      <w:rFonts w:ascii="Modern No. 20" w:hAnsi="Modern No. 20"/>
                      <w:sz w:val="18"/>
                      <w:szCs w:val="18"/>
                      <w:lang w:val="en"/>
                    </w:rPr>
                  </w:pPr>
                </w:p>
                <w:p w14:paraId="03691AEA" w14:textId="77777777" w:rsidR="00E5367A" w:rsidRDefault="00E5367A" w:rsidP="00E5367A">
                  <w:pPr>
                    <w:widowControl w:val="0"/>
                    <w:jc w:val="both"/>
                    <w:rPr>
                      <w:rFonts w:ascii="Modern No. 20" w:hAnsi="Modern No. 20"/>
                      <w:sz w:val="18"/>
                      <w:szCs w:val="18"/>
                      <w:lang w:val="en"/>
                    </w:rPr>
                  </w:pPr>
                </w:p>
                <w:p w14:paraId="723A386E" w14:textId="77777777" w:rsidR="00E5367A" w:rsidRDefault="00E5367A" w:rsidP="00E5367A">
                  <w:pPr>
                    <w:widowControl w:val="0"/>
                    <w:jc w:val="both"/>
                    <w:rPr>
                      <w:rFonts w:ascii="Modern No. 20" w:hAnsi="Modern No. 20"/>
                      <w:sz w:val="18"/>
                      <w:szCs w:val="18"/>
                      <w:lang w:val="en"/>
                    </w:rPr>
                  </w:pPr>
                </w:p>
                <w:p w14:paraId="3E93C15B" w14:textId="77777777" w:rsidR="00E5367A" w:rsidRDefault="00E5367A" w:rsidP="00E5367A">
                  <w:pPr>
                    <w:widowControl w:val="0"/>
                    <w:jc w:val="both"/>
                    <w:rPr>
                      <w:rFonts w:ascii="Modern No. 20" w:hAnsi="Modern No. 20"/>
                      <w:sz w:val="18"/>
                      <w:szCs w:val="18"/>
                      <w:lang w:val="en"/>
                    </w:rPr>
                  </w:pPr>
                </w:p>
                <w:p w14:paraId="456DA164" w14:textId="77777777" w:rsidR="00E5367A" w:rsidRDefault="00E5367A" w:rsidP="00E5367A">
                  <w:pPr>
                    <w:widowControl w:val="0"/>
                    <w:jc w:val="both"/>
                    <w:rPr>
                      <w:rFonts w:ascii="Modern No. 20" w:hAnsi="Modern No. 20"/>
                      <w:sz w:val="18"/>
                      <w:szCs w:val="18"/>
                      <w:lang w:val="en"/>
                    </w:rPr>
                  </w:pPr>
                </w:p>
                <w:p w14:paraId="19D5514C" w14:textId="77777777" w:rsidR="00E5367A" w:rsidRDefault="00E5367A" w:rsidP="00E5367A">
                  <w:pPr>
                    <w:widowControl w:val="0"/>
                    <w:jc w:val="both"/>
                    <w:rPr>
                      <w:rFonts w:ascii="Modern No. 20" w:hAnsi="Modern No. 20"/>
                      <w:sz w:val="18"/>
                      <w:szCs w:val="18"/>
                      <w:lang w:val="en"/>
                    </w:rPr>
                  </w:pPr>
                </w:p>
                <w:p w14:paraId="279C8D87" w14:textId="77777777" w:rsidR="00E5367A" w:rsidRDefault="00E5367A" w:rsidP="00E5367A">
                  <w:pPr>
                    <w:widowControl w:val="0"/>
                    <w:jc w:val="both"/>
                    <w:rPr>
                      <w:rFonts w:ascii="Modern No. 20" w:hAnsi="Modern No. 20"/>
                      <w:sz w:val="18"/>
                      <w:szCs w:val="18"/>
                      <w:lang w:val="en"/>
                    </w:rPr>
                  </w:pPr>
                </w:p>
                <w:p w14:paraId="3BEE415F" w14:textId="77777777" w:rsidR="00E5367A" w:rsidRDefault="00E5367A" w:rsidP="00E5367A">
                  <w:pPr>
                    <w:widowControl w:val="0"/>
                    <w:jc w:val="both"/>
                    <w:rPr>
                      <w:rFonts w:ascii="Modern No. 20" w:hAnsi="Modern No. 20"/>
                      <w:sz w:val="18"/>
                      <w:szCs w:val="18"/>
                      <w:lang w:val="en"/>
                    </w:rPr>
                  </w:pPr>
                </w:p>
                <w:p w14:paraId="3E4E9E5F" w14:textId="77777777" w:rsidR="00E5367A" w:rsidRDefault="00E5367A" w:rsidP="00E5367A">
                  <w:pPr>
                    <w:widowControl w:val="0"/>
                    <w:jc w:val="both"/>
                    <w:rPr>
                      <w:rFonts w:ascii="Modern No. 20" w:hAnsi="Modern No. 20"/>
                      <w:sz w:val="18"/>
                      <w:szCs w:val="18"/>
                      <w:lang w:val="en"/>
                    </w:rPr>
                  </w:pPr>
                </w:p>
                <w:p w14:paraId="691E7994" w14:textId="77777777" w:rsidR="00E5367A" w:rsidRDefault="00E5367A" w:rsidP="00E5367A">
                  <w:pPr>
                    <w:widowControl w:val="0"/>
                    <w:jc w:val="both"/>
                    <w:rPr>
                      <w:rFonts w:ascii="Modern No. 20" w:hAnsi="Modern No. 20"/>
                      <w:sz w:val="18"/>
                      <w:szCs w:val="18"/>
                      <w:lang w:val="en"/>
                    </w:rPr>
                  </w:pPr>
                </w:p>
                <w:p w14:paraId="512AFF27" w14:textId="77777777" w:rsidR="00E5367A" w:rsidRDefault="00E5367A" w:rsidP="00E5367A">
                  <w:pPr>
                    <w:widowControl w:val="0"/>
                    <w:jc w:val="both"/>
                    <w:rPr>
                      <w:rFonts w:ascii="Modern No. 20" w:hAnsi="Modern No. 20"/>
                      <w:sz w:val="18"/>
                      <w:szCs w:val="18"/>
                      <w:lang w:val="en"/>
                    </w:rPr>
                  </w:pPr>
                </w:p>
                <w:p w14:paraId="798B5395" w14:textId="77777777" w:rsidR="00E5367A" w:rsidRDefault="00E5367A" w:rsidP="00E5367A">
                  <w:pPr>
                    <w:widowControl w:val="0"/>
                    <w:jc w:val="both"/>
                    <w:rPr>
                      <w:rFonts w:ascii="Modern No. 20" w:hAnsi="Modern No. 20"/>
                      <w:sz w:val="18"/>
                      <w:szCs w:val="18"/>
                      <w:lang w:val="en"/>
                    </w:rPr>
                  </w:pPr>
                </w:p>
                <w:p w14:paraId="711261DA" w14:textId="77777777" w:rsidR="00E5367A" w:rsidRDefault="00E5367A" w:rsidP="00E5367A">
                  <w:pPr>
                    <w:widowControl w:val="0"/>
                    <w:jc w:val="both"/>
                    <w:rPr>
                      <w:rFonts w:ascii="Modern No. 20" w:hAnsi="Modern No. 20"/>
                      <w:sz w:val="18"/>
                      <w:szCs w:val="18"/>
                      <w:lang w:val="en"/>
                    </w:rPr>
                  </w:pPr>
                </w:p>
                <w:p w14:paraId="6940E998" w14:textId="77777777" w:rsidR="00E5367A" w:rsidRDefault="00E5367A" w:rsidP="00E5367A">
                  <w:pPr>
                    <w:widowControl w:val="0"/>
                    <w:jc w:val="both"/>
                    <w:rPr>
                      <w:rFonts w:ascii="Modern No. 20" w:hAnsi="Modern No. 20"/>
                      <w:sz w:val="18"/>
                      <w:szCs w:val="18"/>
                      <w:lang w:val="en"/>
                    </w:rPr>
                  </w:pPr>
                </w:p>
                <w:p w14:paraId="7A4E60BB" w14:textId="77777777" w:rsidR="00E5367A" w:rsidRDefault="00E5367A" w:rsidP="00E5367A">
                  <w:pPr>
                    <w:widowControl w:val="0"/>
                    <w:jc w:val="both"/>
                    <w:rPr>
                      <w:rFonts w:ascii="Modern No. 20" w:hAnsi="Modern No. 20"/>
                      <w:sz w:val="18"/>
                      <w:szCs w:val="18"/>
                      <w:lang w:val="en"/>
                    </w:rPr>
                  </w:pPr>
                </w:p>
                <w:p w14:paraId="2BE1D115" w14:textId="77777777" w:rsidR="00E5367A" w:rsidRDefault="00E5367A" w:rsidP="00E5367A">
                  <w:pPr>
                    <w:widowControl w:val="0"/>
                    <w:jc w:val="both"/>
                    <w:rPr>
                      <w:rFonts w:ascii="Modern No. 20" w:hAnsi="Modern No. 20"/>
                      <w:sz w:val="18"/>
                      <w:szCs w:val="18"/>
                      <w:lang w:val="en"/>
                    </w:rPr>
                  </w:pPr>
                </w:p>
                <w:p w14:paraId="111EE2E1" w14:textId="77777777" w:rsidR="00E5367A" w:rsidRDefault="00E5367A" w:rsidP="00E5367A">
                  <w:pPr>
                    <w:widowControl w:val="0"/>
                    <w:jc w:val="both"/>
                    <w:rPr>
                      <w:rFonts w:ascii="Modern No. 20" w:hAnsi="Modern No. 20"/>
                      <w:sz w:val="18"/>
                      <w:szCs w:val="18"/>
                      <w:lang w:val="en"/>
                    </w:rPr>
                  </w:pPr>
                </w:p>
                <w:p w14:paraId="68F299D1" w14:textId="77777777" w:rsidR="00E5367A" w:rsidRDefault="00E5367A" w:rsidP="00E5367A">
                  <w:pPr>
                    <w:widowControl w:val="0"/>
                    <w:jc w:val="both"/>
                    <w:rPr>
                      <w:rFonts w:ascii="Modern No. 20" w:hAnsi="Modern No. 20"/>
                      <w:sz w:val="18"/>
                      <w:szCs w:val="18"/>
                      <w:lang w:val="en"/>
                    </w:rPr>
                  </w:pPr>
                </w:p>
                <w:p w14:paraId="3E03DD17" w14:textId="77777777" w:rsidR="00E5367A" w:rsidRDefault="00E5367A" w:rsidP="00E5367A">
                  <w:pPr>
                    <w:widowControl w:val="0"/>
                    <w:jc w:val="both"/>
                    <w:rPr>
                      <w:rFonts w:ascii="Modern No. 20" w:hAnsi="Modern No. 20"/>
                      <w:sz w:val="18"/>
                      <w:szCs w:val="18"/>
                      <w:lang w:val="en"/>
                    </w:rPr>
                  </w:pPr>
                </w:p>
                <w:p w14:paraId="35457FFE" w14:textId="77777777" w:rsidR="00E5367A" w:rsidRDefault="00E5367A" w:rsidP="00E5367A">
                  <w:pPr>
                    <w:widowControl w:val="0"/>
                    <w:jc w:val="both"/>
                    <w:rPr>
                      <w:rFonts w:ascii="Modern No. 20" w:hAnsi="Modern No. 20"/>
                      <w:sz w:val="18"/>
                      <w:szCs w:val="18"/>
                      <w:lang w:val="en"/>
                    </w:rPr>
                  </w:pPr>
                </w:p>
                <w:p w14:paraId="464BF56F" w14:textId="77777777" w:rsidR="00E5367A" w:rsidRDefault="00E5367A" w:rsidP="00E5367A">
                  <w:pPr>
                    <w:widowControl w:val="0"/>
                    <w:jc w:val="both"/>
                    <w:rPr>
                      <w:rFonts w:ascii="Modern No. 20" w:hAnsi="Modern No. 20"/>
                      <w:sz w:val="18"/>
                      <w:szCs w:val="18"/>
                      <w:lang w:val="en"/>
                    </w:rPr>
                  </w:pPr>
                </w:p>
                <w:p w14:paraId="6B138C12" w14:textId="77777777" w:rsidR="00E5367A" w:rsidRDefault="00E5367A" w:rsidP="00E5367A">
                  <w:pPr>
                    <w:widowControl w:val="0"/>
                    <w:jc w:val="both"/>
                    <w:rPr>
                      <w:rFonts w:ascii="Modern No. 20" w:hAnsi="Modern No. 20"/>
                      <w:sz w:val="18"/>
                      <w:szCs w:val="18"/>
                      <w:lang w:val="en"/>
                    </w:rPr>
                  </w:pPr>
                </w:p>
                <w:p w14:paraId="67F18C31" w14:textId="77777777" w:rsidR="00E5367A" w:rsidRDefault="00E5367A" w:rsidP="00E5367A">
                  <w:pPr>
                    <w:widowControl w:val="0"/>
                    <w:jc w:val="both"/>
                    <w:rPr>
                      <w:rFonts w:ascii="Modern No. 20" w:hAnsi="Modern No. 20"/>
                      <w:sz w:val="18"/>
                      <w:szCs w:val="18"/>
                      <w:lang w:val="en"/>
                    </w:rPr>
                  </w:pPr>
                </w:p>
                <w:p w14:paraId="389C252B" w14:textId="77777777" w:rsidR="00E5367A" w:rsidRDefault="00E5367A" w:rsidP="00E5367A">
                  <w:pPr>
                    <w:widowControl w:val="0"/>
                    <w:jc w:val="both"/>
                    <w:rPr>
                      <w:rFonts w:ascii="Modern No. 20" w:hAnsi="Modern No. 20"/>
                      <w:sz w:val="18"/>
                      <w:szCs w:val="18"/>
                      <w:lang w:val="en"/>
                    </w:rPr>
                  </w:pPr>
                </w:p>
                <w:p w14:paraId="594AB5A4" w14:textId="77777777" w:rsidR="00E5367A" w:rsidRDefault="00E5367A" w:rsidP="00E5367A">
                  <w:pPr>
                    <w:widowControl w:val="0"/>
                    <w:jc w:val="both"/>
                    <w:rPr>
                      <w:rFonts w:ascii="Modern No. 20" w:hAnsi="Modern No. 20"/>
                      <w:sz w:val="18"/>
                      <w:szCs w:val="18"/>
                      <w:lang w:val="en"/>
                    </w:rPr>
                  </w:pPr>
                </w:p>
                <w:p w14:paraId="2227384F" w14:textId="77777777" w:rsidR="00E5367A" w:rsidRDefault="00E5367A" w:rsidP="00E5367A">
                  <w:pPr>
                    <w:widowControl w:val="0"/>
                    <w:jc w:val="both"/>
                    <w:rPr>
                      <w:rFonts w:ascii="Modern No. 20" w:hAnsi="Modern No. 20"/>
                      <w:sz w:val="18"/>
                      <w:szCs w:val="18"/>
                      <w:lang w:val="en"/>
                    </w:rPr>
                  </w:pPr>
                </w:p>
                <w:p w14:paraId="55A7FF79" w14:textId="77777777" w:rsidR="00E5367A" w:rsidRDefault="00E5367A" w:rsidP="00E5367A">
                  <w:pPr>
                    <w:widowControl w:val="0"/>
                    <w:jc w:val="both"/>
                    <w:rPr>
                      <w:rFonts w:ascii="Modern No. 20" w:hAnsi="Modern No. 20"/>
                      <w:sz w:val="18"/>
                      <w:szCs w:val="18"/>
                      <w:lang w:val="en"/>
                    </w:rPr>
                  </w:pPr>
                </w:p>
                <w:p w14:paraId="29009774" w14:textId="77777777" w:rsidR="00E5367A" w:rsidRDefault="00E5367A" w:rsidP="00E5367A">
                  <w:pPr>
                    <w:widowControl w:val="0"/>
                    <w:jc w:val="both"/>
                    <w:rPr>
                      <w:rFonts w:ascii="Modern No. 20" w:hAnsi="Modern No. 20"/>
                      <w:sz w:val="18"/>
                      <w:szCs w:val="18"/>
                      <w:lang w:val="en"/>
                    </w:rPr>
                  </w:pPr>
                </w:p>
                <w:p w14:paraId="16BF1675" w14:textId="77777777" w:rsidR="00E5367A" w:rsidRDefault="00E5367A" w:rsidP="00E5367A">
                  <w:pPr>
                    <w:widowControl w:val="0"/>
                    <w:jc w:val="both"/>
                    <w:rPr>
                      <w:rFonts w:ascii="Modern No. 20" w:hAnsi="Modern No. 20"/>
                      <w:sz w:val="18"/>
                      <w:szCs w:val="18"/>
                      <w:lang w:val="en"/>
                    </w:rPr>
                  </w:pPr>
                </w:p>
                <w:p w14:paraId="3BCD4DC3" w14:textId="77777777" w:rsidR="00E5367A" w:rsidRDefault="00E5367A" w:rsidP="00E5367A">
                  <w:pPr>
                    <w:widowControl w:val="0"/>
                    <w:jc w:val="both"/>
                    <w:rPr>
                      <w:rFonts w:ascii="Modern No. 20" w:hAnsi="Modern No. 20"/>
                      <w:sz w:val="18"/>
                      <w:szCs w:val="18"/>
                      <w:lang w:val="en"/>
                    </w:rPr>
                  </w:pPr>
                </w:p>
                <w:p w14:paraId="4E2D01B6" w14:textId="77777777" w:rsidR="00E5367A" w:rsidRDefault="00E5367A" w:rsidP="00E5367A">
                  <w:pPr>
                    <w:widowControl w:val="0"/>
                    <w:jc w:val="both"/>
                    <w:rPr>
                      <w:rFonts w:ascii="Modern No. 20" w:hAnsi="Modern No. 20"/>
                      <w:sz w:val="18"/>
                      <w:szCs w:val="18"/>
                      <w:lang w:val="en"/>
                    </w:rPr>
                  </w:pPr>
                </w:p>
                <w:p w14:paraId="2FA79516" w14:textId="77777777" w:rsidR="00E5367A" w:rsidRDefault="00E5367A" w:rsidP="00E5367A">
                  <w:pPr>
                    <w:widowControl w:val="0"/>
                    <w:jc w:val="both"/>
                    <w:rPr>
                      <w:rFonts w:ascii="Modern No. 20" w:hAnsi="Modern No. 20"/>
                      <w:sz w:val="18"/>
                      <w:szCs w:val="18"/>
                      <w:lang w:val="en"/>
                    </w:rPr>
                  </w:pPr>
                </w:p>
                <w:p w14:paraId="4B0F2B08" w14:textId="77777777" w:rsidR="00E5367A" w:rsidRDefault="00E5367A" w:rsidP="00E5367A">
                  <w:pPr>
                    <w:widowControl w:val="0"/>
                    <w:jc w:val="both"/>
                    <w:rPr>
                      <w:rFonts w:ascii="Modern No. 20" w:hAnsi="Modern No. 20"/>
                      <w:sz w:val="18"/>
                      <w:szCs w:val="18"/>
                      <w:lang w:val="en"/>
                    </w:rPr>
                  </w:pPr>
                </w:p>
                <w:p w14:paraId="1FF2BB08" w14:textId="77777777" w:rsidR="00E5367A" w:rsidRDefault="00E5367A" w:rsidP="00E5367A">
                  <w:pPr>
                    <w:widowControl w:val="0"/>
                    <w:jc w:val="both"/>
                    <w:rPr>
                      <w:rFonts w:ascii="Modern No. 20" w:hAnsi="Modern No. 20"/>
                      <w:sz w:val="18"/>
                      <w:szCs w:val="18"/>
                      <w:lang w:val="en"/>
                    </w:rPr>
                  </w:pPr>
                </w:p>
                <w:p w14:paraId="3DFDF5AD" w14:textId="77777777" w:rsidR="00E5367A" w:rsidRDefault="00E5367A" w:rsidP="00E5367A">
                  <w:pPr>
                    <w:widowControl w:val="0"/>
                    <w:jc w:val="both"/>
                    <w:rPr>
                      <w:rFonts w:ascii="Modern No. 20" w:hAnsi="Modern No. 20"/>
                      <w:sz w:val="18"/>
                      <w:szCs w:val="18"/>
                      <w:lang w:val="en"/>
                    </w:rPr>
                  </w:pPr>
                </w:p>
                <w:p w14:paraId="52C6CA88" w14:textId="77777777" w:rsidR="00E5367A" w:rsidRDefault="00E5367A" w:rsidP="00E5367A">
                  <w:pPr>
                    <w:widowControl w:val="0"/>
                    <w:jc w:val="both"/>
                    <w:rPr>
                      <w:rFonts w:ascii="Modern No. 20" w:hAnsi="Modern No. 20"/>
                      <w:sz w:val="18"/>
                      <w:szCs w:val="18"/>
                      <w:lang w:val="en"/>
                    </w:rPr>
                  </w:pPr>
                </w:p>
                <w:p w14:paraId="2F54B7B2" w14:textId="77777777" w:rsidR="00E5367A" w:rsidRDefault="00E5367A" w:rsidP="00E5367A">
                  <w:pPr>
                    <w:widowControl w:val="0"/>
                    <w:jc w:val="both"/>
                    <w:rPr>
                      <w:rFonts w:ascii="Modern No. 20" w:hAnsi="Modern No. 20"/>
                      <w:sz w:val="18"/>
                      <w:szCs w:val="18"/>
                      <w:lang w:val="en"/>
                    </w:rPr>
                  </w:pPr>
                </w:p>
                <w:p w14:paraId="6017FDE8" w14:textId="77777777" w:rsidR="00E5367A" w:rsidRDefault="00E5367A" w:rsidP="00E5367A">
                  <w:pPr>
                    <w:widowControl w:val="0"/>
                    <w:jc w:val="both"/>
                    <w:rPr>
                      <w:rFonts w:ascii="Modern No. 20" w:hAnsi="Modern No. 20"/>
                      <w:sz w:val="18"/>
                      <w:szCs w:val="18"/>
                      <w:lang w:val="en"/>
                    </w:rPr>
                  </w:pPr>
                </w:p>
                <w:p w14:paraId="137489BF" w14:textId="77777777" w:rsidR="00E5367A" w:rsidRDefault="00E5367A" w:rsidP="00E5367A">
                  <w:pPr>
                    <w:widowControl w:val="0"/>
                    <w:jc w:val="both"/>
                    <w:rPr>
                      <w:rFonts w:ascii="Modern No. 20" w:hAnsi="Modern No. 20"/>
                      <w:sz w:val="18"/>
                      <w:szCs w:val="18"/>
                      <w:lang w:val="en"/>
                    </w:rPr>
                  </w:pPr>
                </w:p>
                <w:p w14:paraId="78D51D67" w14:textId="77777777" w:rsidR="00E5367A" w:rsidRDefault="00E5367A" w:rsidP="00E5367A">
                  <w:pPr>
                    <w:widowControl w:val="0"/>
                    <w:jc w:val="both"/>
                    <w:rPr>
                      <w:rFonts w:ascii="Modern No. 20" w:hAnsi="Modern No. 20"/>
                      <w:sz w:val="18"/>
                      <w:szCs w:val="18"/>
                      <w:lang w:val="en"/>
                    </w:rPr>
                  </w:pPr>
                </w:p>
                <w:p w14:paraId="22D60164" w14:textId="77777777" w:rsidR="00E5367A" w:rsidRDefault="00E5367A" w:rsidP="00E5367A">
                  <w:pPr>
                    <w:widowControl w:val="0"/>
                    <w:jc w:val="both"/>
                    <w:rPr>
                      <w:rFonts w:ascii="Modern No. 20" w:hAnsi="Modern No. 20"/>
                      <w:sz w:val="18"/>
                      <w:szCs w:val="18"/>
                      <w:lang w:val="en"/>
                    </w:rPr>
                  </w:pPr>
                </w:p>
                <w:p w14:paraId="07000E4E" w14:textId="77777777" w:rsidR="00E5367A" w:rsidRDefault="00E5367A" w:rsidP="00E5367A">
                  <w:pPr>
                    <w:widowControl w:val="0"/>
                    <w:jc w:val="both"/>
                    <w:rPr>
                      <w:rFonts w:ascii="Modern No. 20" w:hAnsi="Modern No. 20"/>
                      <w:sz w:val="18"/>
                      <w:szCs w:val="18"/>
                      <w:lang w:val="en"/>
                    </w:rPr>
                  </w:pPr>
                </w:p>
                <w:p w14:paraId="283189EC"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p>
                <w:p w14:paraId="0F84F66F" w14:textId="77777777" w:rsidR="00E5367A" w:rsidRDefault="00E5367A" w:rsidP="00E5367A">
                  <w:pPr>
                    <w:widowControl w:val="0"/>
                    <w:jc w:val="both"/>
                    <w:rPr>
                      <w:rFonts w:ascii="Modern No. 20" w:hAnsi="Modern No. 20"/>
                      <w:b/>
                      <w:bCs/>
                      <w:sz w:val="24"/>
                      <w:szCs w:val="24"/>
                      <w:lang w:val="en"/>
                    </w:rPr>
                  </w:pPr>
                </w:p>
              </w:txbxContent>
            </v:textbox>
          </v:shape>
        </w:pict>
      </w:r>
      <w:r>
        <w:rPr>
          <w:color w:val="auto"/>
          <w:kern w:val="0"/>
          <w:sz w:val="24"/>
          <w:szCs w:val="24"/>
        </w:rPr>
        <w:pict w14:anchorId="749A5C49">
          <v:shape id="_x0000_s2744" type="#_x0000_t202" style="position:absolute;margin-left:411.75pt;margin-top:36pt;width:184.5pt;height:715.5pt;z-index:122;mso-wrap-distance-left:2.88pt;mso-wrap-distance-top:2.88pt;mso-wrap-distance-right:2.88pt;mso-wrap-distance-bottom:2.88pt" filled="f" stroked="f" insetpen="t" o:cliptowrap="t">
            <v:fill color2="black"/>
            <v:shadow color="#ccc"/>
            <v:textbox style="mso-column-margin:5.76pt" inset="2.88pt,2.88pt,2.88pt,2.88pt">
              <w:txbxContent>
                <w:p w14:paraId="66980A2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these passages is further revealed. (New Testament passages such as Matt. 3:16-17; 28:18-20; </w:t>
                  </w:r>
                  <w:smartTag w:uri="qv9" w:element="bcv_smarttag">
                    <w:r>
                      <w:rPr>
                        <w:rFonts w:ascii="Modern No. 20" w:hAnsi="Modern No. 20"/>
                        <w:sz w:val="18"/>
                        <w:szCs w:val="18"/>
                        <w:lang w:val="en"/>
                      </w:rPr>
                      <w:t>John 1:1-3</w:t>
                    </w:r>
                  </w:smartTag>
                  <w:r>
                    <w:rPr>
                      <w:rFonts w:ascii="Modern No. 20" w:hAnsi="Modern No. 20"/>
                      <w:sz w:val="18"/>
                      <w:szCs w:val="18"/>
                      <w:lang w:val="en"/>
                    </w:rPr>
                    <w:t xml:space="preserve">; </w:t>
                  </w:r>
                  <w:smartTag w:uri="qv9" w:element="bcv_smarttag">
                    <w:r>
                      <w:rPr>
                        <w:rFonts w:ascii="Modern No. 20" w:hAnsi="Modern No. 20"/>
                        <w:sz w:val="18"/>
                        <w:szCs w:val="18"/>
                        <w:lang w:val="en"/>
                      </w:rPr>
                      <w:t>John 17</w:t>
                    </w:r>
                  </w:smartTag>
                  <w:r>
                    <w:rPr>
                      <w:rFonts w:ascii="Modern No. 20" w:hAnsi="Modern No. 20"/>
                      <w:sz w:val="18"/>
                      <w:szCs w:val="18"/>
                      <w:lang w:val="en"/>
                    </w:rPr>
                    <w:t>; Heb. 1&amp;10; Phil. 2.) Trinitarians are NOT tri-theists (the belief in three separate Gods). For Trinitarians there is but one true God.</w:t>
                  </w:r>
                </w:p>
                <w:p w14:paraId="71CB644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The Lord Jesus Christ:</w:t>
                  </w:r>
                  <w:r>
                    <w:rPr>
                      <w:rFonts w:ascii="Modern No. 20" w:hAnsi="Modern No. 20"/>
                      <w:sz w:val="18"/>
                      <w:szCs w:val="18"/>
                      <w:lang w:val="en"/>
                    </w:rPr>
                    <w:t xml:space="preserve"> Oneness Sabellians deny that Jesus is the eternal Son of God. This is one of the greatest dangers in their  theology.  It </w:t>
                  </w:r>
                </w:p>
                <w:p w14:paraId="22D38C6E" w14:textId="77777777" w:rsidR="00E5367A" w:rsidRDefault="00E5367A" w:rsidP="00E5367A">
                  <w:pPr>
                    <w:widowControl w:val="0"/>
                    <w:jc w:val="both"/>
                    <w:rPr>
                      <w:rFonts w:ascii="Modern No. 20" w:hAnsi="Modern No. 20"/>
                      <w:b/>
                      <w:bCs/>
                      <w:sz w:val="18"/>
                      <w:szCs w:val="18"/>
                      <w:lang w:val="en"/>
                    </w:rPr>
                  </w:pPr>
                  <w:r>
                    <w:rPr>
                      <w:rFonts w:ascii="Modern No. 20" w:hAnsi="Modern No. 20"/>
                      <w:sz w:val="18"/>
                      <w:szCs w:val="18"/>
                      <w:lang w:val="en"/>
                    </w:rPr>
                    <w:t xml:space="preserve">begs the question, “Who died for you?” Did the Father? Did a man? No! It was the eternal Son of God sent by the Father. He who was WITH God in the Beginning was also God. (See </w:t>
                  </w:r>
                  <w:smartTag w:uri="qv9" w:element="bcv_smarttag">
                    <w:r>
                      <w:rPr>
                        <w:rFonts w:ascii="Modern No. 20" w:hAnsi="Modern No. 20"/>
                        <w:sz w:val="18"/>
                        <w:szCs w:val="18"/>
                        <w:lang w:val="en"/>
                      </w:rPr>
                      <w:t>John 1:1-3</w:t>
                    </w:r>
                  </w:smartTag>
                  <w:r>
                    <w:rPr>
                      <w:rFonts w:ascii="Modern No. 20" w:hAnsi="Modern No. 20"/>
                      <w:sz w:val="18"/>
                      <w:szCs w:val="18"/>
                      <w:lang w:val="en"/>
                    </w:rPr>
                    <w:t>) “</w:t>
                  </w:r>
                  <w:r>
                    <w:rPr>
                      <w:rFonts w:ascii="Modern No. 20" w:hAnsi="Modern No. 20"/>
                      <w:i/>
                      <w:iCs/>
                      <w:sz w:val="18"/>
                      <w:szCs w:val="18"/>
                      <w:lang w:val="en"/>
                    </w:rPr>
                    <w:t xml:space="preserve">God who at various times and in various ways spoke in time past to the fathers by the prophets, </w:t>
                  </w:r>
                  <w:r>
                    <w:rPr>
                      <w:rFonts w:ascii="Modern No. 20" w:hAnsi="Modern No. 20"/>
                      <w:b/>
                      <w:bCs/>
                      <w:i/>
                      <w:iCs/>
                      <w:sz w:val="18"/>
                      <w:szCs w:val="18"/>
                      <w:lang w:val="en"/>
                    </w:rPr>
                    <w:t xml:space="preserve">has in these last days spoken to us by His Son, </w:t>
                  </w:r>
                  <w:r>
                    <w:rPr>
                      <w:rFonts w:ascii="Modern No. 20" w:hAnsi="Modern No. 20"/>
                      <w:i/>
                      <w:iCs/>
                      <w:sz w:val="18"/>
                      <w:szCs w:val="18"/>
                      <w:lang w:val="en"/>
                    </w:rPr>
                    <w:t xml:space="preserve">whom he has appointed heir of all things, </w:t>
                  </w:r>
                  <w:r>
                    <w:rPr>
                      <w:rFonts w:ascii="Modern No. 20" w:hAnsi="Modern No. 20"/>
                      <w:b/>
                      <w:bCs/>
                      <w:i/>
                      <w:iCs/>
                      <w:sz w:val="18"/>
                      <w:szCs w:val="18"/>
                      <w:lang w:val="en"/>
                    </w:rPr>
                    <w:t>through whom also He made the worlds</w:t>
                  </w:r>
                  <w:r>
                    <w:rPr>
                      <w:rFonts w:ascii="Modern No. 20" w:hAnsi="Modern No. 20"/>
                      <w:b/>
                      <w:bCs/>
                      <w:sz w:val="18"/>
                      <w:szCs w:val="18"/>
                      <w:lang w:val="en"/>
                    </w:rPr>
                    <w:t>…</w:t>
                  </w:r>
                  <w:r>
                    <w:rPr>
                      <w:rFonts w:ascii="Modern No. 20" w:hAnsi="Modern No. 20"/>
                      <w:sz w:val="18"/>
                      <w:szCs w:val="18"/>
                      <w:lang w:val="en"/>
                    </w:rPr>
                    <w:t xml:space="preserve">” (Heb. 1:1-2). Through whom were all the worlds made? </w:t>
                  </w:r>
                  <w:r>
                    <w:rPr>
                      <w:rFonts w:ascii="Modern No. 20" w:hAnsi="Modern No. 20"/>
                      <w:b/>
                      <w:bCs/>
                      <w:sz w:val="18"/>
                      <w:szCs w:val="18"/>
                      <w:lang w:val="en"/>
                    </w:rPr>
                    <w:t>The Son !!!</w:t>
                  </w:r>
                  <w:r>
                    <w:rPr>
                      <w:rFonts w:ascii="Modern No. 20" w:hAnsi="Modern No. 20"/>
                      <w:sz w:val="18"/>
                      <w:szCs w:val="18"/>
                      <w:lang w:val="en"/>
                    </w:rPr>
                    <w:t xml:space="preserve">When did the Son make these worlds? </w:t>
                  </w:r>
                  <w:r>
                    <w:rPr>
                      <w:rFonts w:ascii="Modern No. 20" w:hAnsi="Modern No. 20"/>
                      <w:b/>
                      <w:bCs/>
                      <w:sz w:val="18"/>
                      <w:szCs w:val="18"/>
                      <w:lang w:val="en"/>
                    </w:rPr>
                    <w:t>In the Beginning!!!</w:t>
                  </w:r>
                </w:p>
                <w:p w14:paraId="28BF231E" w14:textId="77777777" w:rsidR="00E5367A" w:rsidRDefault="00E5367A" w:rsidP="00E5367A">
                  <w:pPr>
                    <w:widowControl w:val="0"/>
                    <w:jc w:val="both"/>
                    <w:rPr>
                      <w:rFonts w:ascii="Modern No. 20" w:hAnsi="Modern No. 20"/>
                      <w:sz w:val="18"/>
                      <w:szCs w:val="18"/>
                      <w:lang w:val="en"/>
                    </w:rPr>
                  </w:pPr>
                  <w:r>
                    <w:rPr>
                      <w:rFonts w:ascii="Modern No. 20" w:hAnsi="Modern No. 20"/>
                      <w:b/>
                      <w:bCs/>
                      <w:sz w:val="18"/>
                      <w:szCs w:val="18"/>
                      <w:lang w:val="en"/>
                    </w:rPr>
                    <w:t xml:space="preserve">    Justification:</w:t>
                  </w:r>
                  <w:r>
                    <w:rPr>
                      <w:rFonts w:ascii="Modern No. 20" w:hAnsi="Modern No. 20"/>
                      <w:sz w:val="18"/>
                      <w:szCs w:val="18"/>
                      <w:lang w:val="en"/>
                    </w:rPr>
                    <w:t xml:space="preserve"> In the midst of their heresy on the nature of God, Oneness Sabellians included the Roman Catholic version of justification by teaching that in order to be saved one must first be baptized. Though the Christian Church has always insisted that baptism is a command of the Lord and without it one cannot be a member of the visible Church, it is not regarded as a work of justification. “</w:t>
                  </w:r>
                  <w:r>
                    <w:rPr>
                      <w:rFonts w:ascii="Modern No. 20" w:hAnsi="Modern No. 20"/>
                      <w:i/>
                      <w:iCs/>
                      <w:sz w:val="18"/>
                      <w:szCs w:val="18"/>
                      <w:lang w:val="en"/>
                    </w:rPr>
                    <w:t>By grace have you been saved through faith, and that not of yourselves; it is a gift of God, not of works, lest anyone should boast</w:t>
                  </w:r>
                  <w:r>
                    <w:rPr>
                      <w:rFonts w:ascii="Modern No. 20" w:hAnsi="Modern No. 20"/>
                      <w:sz w:val="18"/>
                      <w:szCs w:val="18"/>
                      <w:lang w:val="en"/>
                    </w:rPr>
                    <w:t>” (Eph. 2:8-9). Baptism is NOT the gospel! “</w:t>
                  </w:r>
                  <w:r>
                    <w:rPr>
                      <w:rFonts w:ascii="Modern No. 20" w:hAnsi="Modern No. 20"/>
                      <w:i/>
                      <w:iCs/>
                      <w:sz w:val="18"/>
                      <w:szCs w:val="18"/>
                      <w:lang w:val="en"/>
                    </w:rPr>
                    <w:t>For Christ did not send me to baptize, but to preach the gospel</w:t>
                  </w:r>
                  <w:r>
                    <w:rPr>
                      <w:rFonts w:ascii="Modern No. 20" w:hAnsi="Modern No. 20"/>
                      <w:sz w:val="18"/>
                      <w:szCs w:val="18"/>
                      <w:lang w:val="en"/>
                    </w:rPr>
                    <w:t xml:space="preserve">…” (I Cor, 1:17). To be free from the guilt of sin one must simply believe.” </w:t>
                  </w:r>
                  <w:r>
                    <w:rPr>
                      <w:rFonts w:ascii="Modern No. 20" w:hAnsi="Modern No. 20"/>
                      <w:i/>
                      <w:iCs/>
                      <w:sz w:val="18"/>
                      <w:szCs w:val="18"/>
                      <w:lang w:val="en"/>
                    </w:rPr>
                    <w:t>..that whosoever believes in Him (the eternal Son of God) shall not perish but have eternal life</w:t>
                  </w:r>
                  <w:r>
                    <w:rPr>
                      <w:rFonts w:ascii="Modern No. 20" w:hAnsi="Modern No. 20"/>
                      <w:sz w:val="18"/>
                      <w:szCs w:val="18"/>
                      <w:lang w:val="en"/>
                    </w:rPr>
                    <w:t>” (John 3:16). Justification. By grace through faith plus nothing!!!</w:t>
                  </w:r>
                </w:p>
                <w:p w14:paraId="47B2F07E"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 xml:space="preserve">    </w:t>
                  </w:r>
                  <w:r>
                    <w:rPr>
                      <w:rFonts w:ascii="Modern No. 20" w:hAnsi="Modern No. 20"/>
                      <w:b/>
                      <w:bCs/>
                      <w:sz w:val="18"/>
                      <w:szCs w:val="18"/>
                      <w:lang w:val="en"/>
                    </w:rPr>
                    <w:t>Conclusion:</w:t>
                  </w:r>
                  <w:r>
                    <w:rPr>
                      <w:rFonts w:ascii="Modern No. 20" w:hAnsi="Modern No. 20"/>
                      <w:sz w:val="18"/>
                      <w:szCs w:val="18"/>
                      <w:lang w:val="en"/>
                    </w:rPr>
                    <w:t xml:space="preserve"> Oneness Sabellian Pentecostalism is heretical because it attempts to define the One True Eternal God in human categories. It denies the Eternal Sonship of Christ and supports false teachings that were condemned not only by Scripture, but also by the early Church and it makes works a prerequisite to salvation.  </w:t>
                  </w:r>
                </w:p>
              </w:txbxContent>
            </v:textbox>
          </v:shape>
        </w:pict>
      </w:r>
      <w:r>
        <w:rPr>
          <w:color w:val="auto"/>
          <w:kern w:val="0"/>
          <w:sz w:val="24"/>
          <w:szCs w:val="24"/>
        </w:rPr>
        <w:pict w14:anchorId="60D35D2B">
          <v:shape id="_x0000_s2745" type="#_x0000_t202" style="position:absolute;margin-left:411.75pt;margin-top:492.75pt;width:182.25pt;height:173.25pt;z-index:123;mso-wrap-distance-left:2.88pt;mso-wrap-distance-top:2.88pt;mso-wrap-distance-right:2.88pt;mso-wrap-distance-bottom:2.88pt" filled="f" stroked="f" insetpen="t" o:cliptowrap="t">
            <v:fill color2="black"/>
            <v:shadow color="#ccc"/>
            <v:textbox style="mso-column-margin:5.76pt" inset="2.88pt,2.88pt,2.88pt,2.88pt">
              <w:txbxContent>
                <w:p w14:paraId="78201D7B" w14:textId="77777777" w:rsidR="00E5367A" w:rsidRDefault="00E5367A" w:rsidP="00E5367A">
                  <w:pPr>
                    <w:widowControl w:val="0"/>
                    <w:rPr>
                      <w:b/>
                      <w:bCs/>
                      <w:sz w:val="18"/>
                      <w:szCs w:val="18"/>
                      <w:lang w:val="en"/>
                    </w:rPr>
                  </w:pPr>
                  <w:r>
                    <w:rPr>
                      <w:b/>
                      <w:bCs/>
                      <w:sz w:val="18"/>
                      <w:szCs w:val="18"/>
                      <w:lang w:val="en"/>
                    </w:rPr>
                    <w:t xml:space="preserve">             </w:t>
                  </w:r>
                  <w:r>
                    <w:rPr>
                      <w:b/>
                      <w:bCs/>
                      <w:sz w:val="18"/>
                      <w:szCs w:val="18"/>
                      <w:u w:val="single"/>
                      <w:lang w:val="en"/>
                    </w:rPr>
                    <w:t>Christian Answers Live ! Radio:</w:t>
                  </w:r>
                </w:p>
                <w:p w14:paraId="0317FD96" w14:textId="77777777" w:rsidR="00E5367A" w:rsidRDefault="00E5367A" w:rsidP="00E5367A">
                  <w:pPr>
                    <w:widowControl w:val="0"/>
                    <w:rPr>
                      <w:b/>
                      <w:bCs/>
                      <w:sz w:val="18"/>
                      <w:szCs w:val="18"/>
                      <w:lang w:val="en"/>
                    </w:rPr>
                  </w:pPr>
                  <w:r>
                    <w:rPr>
                      <w:b/>
                      <w:bCs/>
                      <w:sz w:val="18"/>
                      <w:szCs w:val="18"/>
                      <w:lang w:val="en"/>
                    </w:rPr>
                    <w:t xml:space="preserve">       Why You Should Believe the Trinity</w:t>
                  </w:r>
                </w:p>
                <w:p w14:paraId="4A680762" w14:textId="77777777" w:rsidR="00E5367A" w:rsidRDefault="00E5367A" w:rsidP="00E5367A">
                  <w:pPr>
                    <w:widowControl w:val="0"/>
                    <w:rPr>
                      <w:rFonts w:ascii="Modern No. 20" w:hAnsi="Modern No. 20"/>
                      <w:sz w:val="16"/>
                      <w:szCs w:val="16"/>
                      <w:lang w:val="en"/>
                    </w:rPr>
                  </w:pPr>
                  <w:r>
                    <w:rPr>
                      <w:rFonts w:ascii="Modern No. 20" w:hAnsi="Modern No. 20"/>
                      <w:b/>
                      <w:bCs/>
                      <w:sz w:val="18"/>
                      <w:szCs w:val="18"/>
                      <w:lang w:val="en"/>
                    </w:rPr>
                    <w:t xml:space="preserve">           </w:t>
                  </w:r>
                  <w:r>
                    <w:rPr>
                      <w:rFonts w:ascii="Modern No. 20" w:hAnsi="Modern No. 20"/>
                      <w:sz w:val="16"/>
                      <w:szCs w:val="16"/>
                      <w:lang w:val="en"/>
                    </w:rPr>
                    <w:t>Featuring guest Robert Bowman, Jr.</w:t>
                  </w:r>
                </w:p>
                <w:p w14:paraId="13F014AC"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Robert Bowman, Jr. has worked with various Christian ministries including the Christian Research Institute and Watchman Fellowship and has authored numerous books including </w:t>
                  </w:r>
                  <w:r>
                    <w:rPr>
                      <w:rFonts w:ascii="Modern No. 20" w:hAnsi="Modern No. 20"/>
                      <w:sz w:val="16"/>
                      <w:szCs w:val="16"/>
                      <w:u w:val="single"/>
                      <w:lang w:val="en"/>
                    </w:rPr>
                    <w:t>Why You Should Believe the Trinity</w:t>
                  </w:r>
                  <w:r>
                    <w:rPr>
                      <w:rFonts w:ascii="Modern No. 20" w:hAnsi="Modern No. 20"/>
                      <w:sz w:val="16"/>
                      <w:szCs w:val="16"/>
                      <w:lang w:val="en"/>
                    </w:rPr>
                    <w:t xml:space="preserve"> and </w:t>
                  </w:r>
                  <w:r>
                    <w:rPr>
                      <w:rFonts w:ascii="Modern No. 20" w:hAnsi="Modern No. 20"/>
                      <w:sz w:val="16"/>
                      <w:szCs w:val="16"/>
                      <w:u w:val="single"/>
                      <w:lang w:val="en"/>
                    </w:rPr>
                    <w:t>Orthodoxy and Heresy.</w:t>
                  </w:r>
                  <w:r>
                    <w:rPr>
                      <w:rFonts w:ascii="Modern No. 20" w:hAnsi="Modern No. 20"/>
                      <w:sz w:val="16"/>
                      <w:szCs w:val="16"/>
                      <w:lang w:val="en"/>
                    </w:rPr>
                    <w:t xml:space="preserve"> During the broadcast Robert does an excellent job of historically and biblically explaining the doctrine of the Trinity. The later half of the show features a live debate between Robert and an anti-Trinitarian advocate. Unfortunately for the anti-Trinitarian debater, as the listener will hear, the evidence is overwhelmingly against him. This is a fine tape to add to anyone’s Christian apologetics audio library.</w:t>
                  </w:r>
                </w:p>
                <w:p w14:paraId="7C55BB56"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                      </w:t>
                  </w:r>
                </w:p>
                <w:p w14:paraId="0000BC92" w14:textId="77777777" w:rsidR="00E5367A" w:rsidRDefault="00E5367A" w:rsidP="00E5367A">
                  <w:pPr>
                    <w:widowControl w:val="0"/>
                    <w:jc w:val="both"/>
                    <w:rPr>
                      <w:rFonts w:ascii="Modern No. 20" w:hAnsi="Modern No. 20"/>
                      <w:sz w:val="16"/>
                      <w:szCs w:val="16"/>
                      <w:lang w:val="en"/>
                    </w:rPr>
                  </w:pPr>
                  <w:r>
                    <w:rPr>
                      <w:rFonts w:ascii="Modern No. 20" w:hAnsi="Modern No. 20"/>
                      <w:b/>
                      <w:bCs/>
                      <w:sz w:val="18"/>
                      <w:szCs w:val="18"/>
                      <w:lang w:val="en"/>
                    </w:rPr>
                    <w:t xml:space="preserve">          </w:t>
                  </w:r>
                  <w:r>
                    <w:rPr>
                      <w:rFonts w:ascii="Modern No. 20" w:hAnsi="Modern No. 20"/>
                      <w:b/>
                      <w:bCs/>
                      <w:sz w:val="22"/>
                      <w:szCs w:val="22"/>
                      <w:lang w:val="en"/>
                    </w:rPr>
                    <w:t>RP-42, 90 min., $5.95 + S&amp;H</w:t>
                  </w:r>
                  <w:r>
                    <w:rPr>
                      <w:rFonts w:ascii="Modern No. 20" w:hAnsi="Modern No. 20"/>
                      <w:sz w:val="18"/>
                      <w:szCs w:val="18"/>
                      <w:lang w:val="en"/>
                    </w:rPr>
                    <w:t xml:space="preserve"> </w:t>
                  </w:r>
                </w:p>
              </w:txbxContent>
            </v:textbox>
          </v:shape>
        </w:pict>
      </w:r>
      <w:r>
        <w:rPr>
          <w:color w:val="auto"/>
          <w:kern w:val="0"/>
          <w:sz w:val="24"/>
          <w:szCs w:val="24"/>
        </w:rPr>
        <w:pict w14:anchorId="27AA362E">
          <v:line id="_x0000_s2746" alt="" style="position:absolute;z-index:124;mso-wrap-distance-left:2.88pt;mso-wrap-distance-top:2.88pt;mso-wrap-distance-right:2.88pt;mso-wrap-distance-bottom:2.88pt" from="411.75pt,492.75pt" to="594pt,492.75pt" strokeweight="1pt" o:cliptowrap="t">
            <v:shadow color="#ccc"/>
          </v:line>
        </w:pict>
      </w:r>
      <w:r>
        <w:rPr>
          <w:color w:val="auto"/>
          <w:kern w:val="0"/>
          <w:sz w:val="24"/>
          <w:szCs w:val="24"/>
        </w:rPr>
        <w:pict w14:anchorId="47ED4A58">
          <v:line id="_x0000_s2747" alt="" style="position:absolute;z-index:125;mso-wrap-distance-left:2.88pt;mso-wrap-distance-top:2.88pt;mso-wrap-distance-right:2.88pt;mso-wrap-distance-bottom:2.88pt" from="411.75pt,492.75pt" to="411.75pt,668.25pt" strokeweight="1pt" o:cliptowrap="t">
            <v:shadow color="#ccc"/>
          </v:line>
        </w:pict>
      </w:r>
      <w:r>
        <w:rPr>
          <w:color w:val="auto"/>
          <w:kern w:val="0"/>
          <w:sz w:val="24"/>
          <w:szCs w:val="24"/>
        </w:rPr>
        <w:pict w14:anchorId="7549DE51">
          <v:line id="_x0000_s2748" style="position:absolute;z-index:126;mso-wrap-distance-left:2.88pt;mso-wrap-distance-top:2.88pt;mso-wrap-distance-right:2.88pt;mso-wrap-distance-bottom:2.88pt" from="411.75pt,672.75pt" to="596.25pt,672.75pt" o:cliptowrap="t">
            <v:shadow color="#ccc"/>
          </v:line>
        </w:pict>
      </w:r>
      <w:r>
        <w:rPr>
          <w:color w:val="auto"/>
          <w:kern w:val="0"/>
          <w:sz w:val="24"/>
          <w:szCs w:val="24"/>
        </w:rPr>
        <w:pict w14:anchorId="2DE2CD27">
          <v:line id="_x0000_s2749" alt="" style="position:absolute;z-index:127;mso-wrap-distance-left:2.88pt;mso-wrap-distance-top:2.88pt;mso-wrap-distance-right:2.88pt;mso-wrap-distance-bottom:2.88pt" from="594pt,492.75pt" to="594pt,668.25pt" strokeweight="1pt" o:cliptowrap="t">
            <v:shadow color="#ccc"/>
          </v:line>
        </w:pict>
      </w:r>
      <w:r>
        <w:rPr>
          <w:color w:val="auto"/>
          <w:kern w:val="0"/>
          <w:sz w:val="24"/>
          <w:szCs w:val="24"/>
        </w:rPr>
        <w:pict w14:anchorId="70E5113B">
          <v:shape id="_x0000_s2750" type="#_x0000_t202" style="position:absolute;margin-left:411.75pt;margin-top:672.75pt;width:184.5pt;height:47.25pt;z-index:128;mso-wrap-distance-left:2.88pt;mso-wrap-distance-top:2.88pt;mso-wrap-distance-right:2.88pt;mso-wrap-distance-bottom:2.88pt" filled="f" stroked="f" insetpen="t" o:cliptowrap="t">
            <v:fill color2="black"/>
            <v:shadow color="#ccc"/>
            <v:textbox style="mso-column-margin:5.76pt" inset="2.88pt,2.88pt,2.88pt,2.88pt">
              <w:txbxContent>
                <w:p w14:paraId="701EB910" w14:textId="77777777" w:rsidR="00E5367A" w:rsidRDefault="00E5367A" w:rsidP="00E5367A">
                  <w:pPr>
                    <w:widowControl w:val="0"/>
                    <w:rPr>
                      <w:rFonts w:ascii="Modern No. 20" w:hAnsi="Modern No. 20"/>
                      <w:b/>
                      <w:bCs/>
                      <w:sz w:val="24"/>
                      <w:szCs w:val="24"/>
                      <w:u w:val="single"/>
                      <w:lang w:val="en"/>
                    </w:rPr>
                  </w:pPr>
                  <w:r>
                    <w:rPr>
                      <w:rFonts w:ascii="Modern No. 20" w:hAnsi="Modern No. 20"/>
                      <w:b/>
                      <w:bCs/>
                      <w:sz w:val="24"/>
                      <w:szCs w:val="24"/>
                      <w:lang w:val="en"/>
                    </w:rPr>
                    <w:t xml:space="preserve"> </w:t>
                  </w:r>
                  <w:r>
                    <w:rPr>
                      <w:rFonts w:ascii="Modern No. 20" w:hAnsi="Modern No. 20"/>
                      <w:b/>
                      <w:bCs/>
                      <w:sz w:val="24"/>
                      <w:szCs w:val="24"/>
                      <w:u w:val="single"/>
                      <w:lang w:val="en"/>
                    </w:rPr>
                    <w:t>Don’t Forget to Check our Website:</w:t>
                  </w:r>
                </w:p>
                <w:p w14:paraId="65AE97A4"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www.biblequery.org       or</w:t>
                  </w:r>
                </w:p>
                <w:p w14:paraId="75FC6017" w14:textId="77777777" w:rsidR="00E5367A" w:rsidRDefault="00E5367A" w:rsidP="00E5367A">
                  <w:pPr>
                    <w:widowControl w:val="0"/>
                    <w:rPr>
                      <w:rFonts w:ascii="Modern No. 20" w:hAnsi="Modern No. 20"/>
                      <w:b/>
                      <w:bCs/>
                      <w:sz w:val="24"/>
                      <w:szCs w:val="24"/>
                      <w:lang w:val="en"/>
                    </w:rPr>
                  </w:pPr>
                  <w:r>
                    <w:rPr>
                      <w:rFonts w:ascii="Modern No. 20" w:hAnsi="Modern No. 20"/>
                      <w:b/>
                      <w:bCs/>
                      <w:sz w:val="24"/>
                      <w:szCs w:val="24"/>
                      <w:lang w:val="en"/>
                    </w:rPr>
                    <w:t xml:space="preserve">              www.inerrancy.org</w:t>
                  </w:r>
                </w:p>
              </w:txbxContent>
            </v:textbox>
          </v:shape>
        </w:pict>
      </w:r>
      <w:r>
        <w:rPr>
          <w:color w:val="auto"/>
          <w:kern w:val="0"/>
          <w:sz w:val="24"/>
          <w:szCs w:val="24"/>
        </w:rPr>
        <w:pict w14:anchorId="1ED2E9E4">
          <v:line id="_x0000_s2751" alt="" style="position:absolute;z-index:129;mso-wrap-distance-left:2.88pt;mso-wrap-distance-top:2.88pt;mso-wrap-distance-right:2.88pt;mso-wrap-distance-bottom:2.88pt" from="411.75pt,672.75pt" to="411.75pt,10in" strokeweight="1pt" o:cliptowrap="t">
            <v:shadow color="#ccc"/>
          </v:line>
        </w:pict>
      </w:r>
      <w:r>
        <w:rPr>
          <w:color w:val="auto"/>
          <w:kern w:val="0"/>
          <w:sz w:val="24"/>
          <w:szCs w:val="24"/>
        </w:rPr>
        <w:pict w14:anchorId="1C638135">
          <v:line id="_x0000_s2752" alt="" style="position:absolute;z-index:130;mso-wrap-distance-left:2.88pt;mso-wrap-distance-top:2.88pt;mso-wrap-distance-right:2.88pt;mso-wrap-distance-bottom:2.88pt" from="411.75pt,10in" to="594pt,10in" strokeweight="1pt" o:cliptowrap="t">
            <v:shadow color="#ccc"/>
          </v:line>
        </w:pict>
      </w:r>
      <w:r>
        <w:rPr>
          <w:color w:val="auto"/>
          <w:kern w:val="0"/>
          <w:sz w:val="24"/>
          <w:szCs w:val="24"/>
        </w:rPr>
        <w:pict w14:anchorId="30609CA1">
          <v:line id="_x0000_s2753" alt="" style="position:absolute;z-index:131;mso-wrap-distance-left:2.88pt;mso-wrap-distance-top:2.88pt;mso-wrap-distance-right:2.88pt;mso-wrap-distance-bottom:2.88pt" from="594pt,672.75pt" to="594pt,10in" strokeweight="1pt" o:cliptowrap="t">
            <v:shadow color="#ccc"/>
          </v:line>
        </w:pict>
      </w:r>
      <w:r>
        <w:rPr>
          <w:color w:val="auto"/>
          <w:kern w:val="0"/>
          <w:sz w:val="24"/>
          <w:szCs w:val="24"/>
        </w:rPr>
        <w:pict w14:anchorId="0565A62E">
          <v:line id="_x0000_s2754" alt="" style="position:absolute;z-index:132;mso-wrap-distance-left:2.88pt;mso-wrap-distance-top:2.88pt;mso-wrap-distance-right:2.88pt;mso-wrap-distance-bottom:2.88pt" from="411.75pt,672.75pt" to="594pt,672.75pt" strokeweight="1pt" o:cliptowrap="t">
            <v:shadow color="#ccc"/>
          </v:line>
        </w:pict>
      </w:r>
      <w:r>
        <w:rPr>
          <w:color w:val="auto"/>
          <w:kern w:val="0"/>
          <w:sz w:val="24"/>
          <w:szCs w:val="24"/>
        </w:rPr>
        <w:pict w14:anchorId="27A4F673">
          <v:line id="_x0000_s2755" alt="" style="position:absolute;z-index:133;mso-wrap-distance-left:2.88pt;mso-wrap-distance-top:2.88pt;mso-wrap-distance-right:2.88pt;mso-wrap-distance-bottom:2.88pt" from="411.75pt,668.25pt" to="594pt,668.25pt" strokeweight="1pt" o:cliptowrap="t">
            <v:shadow color="#ccc"/>
          </v:line>
        </w:pict>
      </w:r>
    </w:p>
    <w:p w14:paraId="01036FEF" w14:textId="77777777" w:rsidR="0031222A" w:rsidRDefault="0031222A" w:rsidP="008E27BF"/>
    <w:p w14:paraId="7BE9DB91" w14:textId="77777777" w:rsidR="0031222A" w:rsidRDefault="0031222A" w:rsidP="008E27BF"/>
    <w:p w14:paraId="55994F46" w14:textId="77777777" w:rsidR="0031222A" w:rsidRDefault="0031222A" w:rsidP="008E27BF"/>
    <w:p w14:paraId="758310B6" w14:textId="77777777" w:rsidR="0031222A" w:rsidRDefault="0031222A" w:rsidP="008E27BF"/>
    <w:p w14:paraId="4024FF9E" w14:textId="77777777" w:rsidR="0031222A" w:rsidRDefault="0031222A" w:rsidP="008E27BF"/>
    <w:p w14:paraId="666F20A5" w14:textId="77777777" w:rsidR="0031222A" w:rsidRDefault="0031222A" w:rsidP="008E27BF"/>
    <w:p w14:paraId="50444863" w14:textId="77777777" w:rsidR="0031222A" w:rsidRDefault="0031222A" w:rsidP="008E27BF"/>
    <w:p w14:paraId="6699CDC3" w14:textId="77777777" w:rsidR="0031222A" w:rsidRDefault="0031222A" w:rsidP="008E27BF"/>
    <w:p w14:paraId="35779CD7" w14:textId="77777777" w:rsidR="0031222A" w:rsidRDefault="0031222A" w:rsidP="008E27BF"/>
    <w:p w14:paraId="48C8A644" w14:textId="77777777" w:rsidR="0031222A" w:rsidRDefault="0031222A" w:rsidP="008E27BF"/>
    <w:p w14:paraId="549F6774" w14:textId="77777777" w:rsidR="0031222A" w:rsidRDefault="0031222A" w:rsidP="008E27BF"/>
    <w:p w14:paraId="0250A470" w14:textId="77777777" w:rsidR="0031222A" w:rsidRDefault="0031222A" w:rsidP="008E27BF"/>
    <w:p w14:paraId="6AC10140" w14:textId="77777777" w:rsidR="0031222A" w:rsidRDefault="0031222A" w:rsidP="008E27BF"/>
    <w:p w14:paraId="0959E6AC" w14:textId="77777777" w:rsidR="0031222A" w:rsidRDefault="0031222A" w:rsidP="008E27BF"/>
    <w:p w14:paraId="58F3069C" w14:textId="77777777" w:rsidR="0031222A" w:rsidRDefault="0031222A" w:rsidP="008E27BF"/>
    <w:p w14:paraId="7E517C5D" w14:textId="77777777" w:rsidR="0031222A" w:rsidRDefault="0031222A" w:rsidP="008E27BF"/>
    <w:p w14:paraId="171CF8FE" w14:textId="77777777" w:rsidR="0031222A" w:rsidRDefault="0031222A" w:rsidP="008E27BF"/>
    <w:p w14:paraId="4D88EFD4" w14:textId="77777777" w:rsidR="0031222A" w:rsidRDefault="0031222A" w:rsidP="008E27BF"/>
    <w:p w14:paraId="196583C4" w14:textId="77777777" w:rsidR="0031222A" w:rsidRDefault="0031222A" w:rsidP="008E27BF"/>
    <w:p w14:paraId="667CB152" w14:textId="77777777" w:rsidR="0031222A" w:rsidRDefault="0031222A" w:rsidP="008E27BF"/>
    <w:p w14:paraId="58AB7CB1" w14:textId="77777777" w:rsidR="0031222A" w:rsidRDefault="0031222A" w:rsidP="008E27BF"/>
    <w:p w14:paraId="45DB6D57" w14:textId="77777777" w:rsidR="0031222A" w:rsidRDefault="0031222A" w:rsidP="008E27BF"/>
    <w:p w14:paraId="0DFE70AF" w14:textId="77777777" w:rsidR="0031222A" w:rsidRDefault="0031222A" w:rsidP="008E27BF"/>
    <w:p w14:paraId="7535A763" w14:textId="77777777" w:rsidR="0031222A" w:rsidRDefault="0031222A" w:rsidP="008E27BF"/>
    <w:p w14:paraId="26637B8D" w14:textId="77777777" w:rsidR="0031222A" w:rsidRDefault="0031222A" w:rsidP="008E27BF"/>
    <w:p w14:paraId="518789FE" w14:textId="77777777" w:rsidR="0031222A" w:rsidRDefault="0031222A" w:rsidP="008E27BF"/>
    <w:p w14:paraId="57C5B0D6" w14:textId="77777777" w:rsidR="0031222A" w:rsidRDefault="0031222A" w:rsidP="008E27BF"/>
    <w:p w14:paraId="561DDA3B" w14:textId="77777777" w:rsidR="0031222A" w:rsidRDefault="0031222A" w:rsidP="008E27BF"/>
    <w:p w14:paraId="5249F721" w14:textId="77777777" w:rsidR="0031222A" w:rsidRDefault="0031222A" w:rsidP="008E27BF"/>
    <w:p w14:paraId="7A9A83D4" w14:textId="77777777" w:rsidR="0031222A" w:rsidRDefault="0031222A" w:rsidP="008E27BF"/>
    <w:p w14:paraId="14C049DD" w14:textId="77777777" w:rsidR="0031222A" w:rsidRDefault="0031222A" w:rsidP="008E27BF"/>
    <w:p w14:paraId="2FDE61DA" w14:textId="77777777" w:rsidR="0031222A" w:rsidRDefault="0031222A" w:rsidP="008E27BF"/>
    <w:p w14:paraId="015CB560" w14:textId="77777777" w:rsidR="0031222A" w:rsidRDefault="0031222A" w:rsidP="008E27BF"/>
    <w:p w14:paraId="5CA6DACC" w14:textId="77777777" w:rsidR="0031222A" w:rsidRDefault="0031222A" w:rsidP="008E27BF"/>
    <w:p w14:paraId="0824A36C" w14:textId="77777777" w:rsidR="0031222A" w:rsidRDefault="0031222A" w:rsidP="008E27BF"/>
    <w:p w14:paraId="009E26FA" w14:textId="77777777" w:rsidR="0031222A" w:rsidRDefault="0031222A" w:rsidP="008E27BF"/>
    <w:p w14:paraId="4E49F5E6" w14:textId="77777777" w:rsidR="0031222A" w:rsidRDefault="0031222A" w:rsidP="008E27BF"/>
    <w:p w14:paraId="066B516D" w14:textId="77777777" w:rsidR="0031222A" w:rsidRDefault="0031222A" w:rsidP="008E27BF"/>
    <w:p w14:paraId="5E1F6B82" w14:textId="77777777" w:rsidR="0031222A" w:rsidRDefault="0031222A" w:rsidP="008E27BF"/>
    <w:p w14:paraId="766C3ACE" w14:textId="77777777" w:rsidR="0031222A" w:rsidRDefault="0031222A" w:rsidP="008E27BF"/>
    <w:p w14:paraId="3118F636" w14:textId="77777777" w:rsidR="0031222A" w:rsidRDefault="0031222A" w:rsidP="008E27BF"/>
    <w:p w14:paraId="25AA3562" w14:textId="77777777" w:rsidR="0031222A" w:rsidRDefault="0031222A" w:rsidP="008E27BF"/>
    <w:p w14:paraId="0DCEBA2F" w14:textId="77777777" w:rsidR="0031222A" w:rsidRDefault="0031222A" w:rsidP="008E27BF"/>
    <w:p w14:paraId="4EC95EC9" w14:textId="77777777" w:rsidR="0031222A" w:rsidRDefault="0031222A" w:rsidP="008E27BF"/>
    <w:p w14:paraId="1E462A53" w14:textId="77777777" w:rsidR="0031222A" w:rsidRDefault="0031222A" w:rsidP="008E27BF"/>
    <w:p w14:paraId="04D27BD0" w14:textId="77777777" w:rsidR="0031222A" w:rsidRDefault="0031222A" w:rsidP="008E27BF"/>
    <w:p w14:paraId="19E47CE2" w14:textId="77777777" w:rsidR="0031222A" w:rsidRDefault="0031222A" w:rsidP="008E27BF"/>
    <w:p w14:paraId="6D97A4EB" w14:textId="77777777" w:rsidR="0031222A" w:rsidRDefault="0031222A" w:rsidP="008E27BF"/>
    <w:p w14:paraId="6D9EBBC3" w14:textId="77777777" w:rsidR="0031222A" w:rsidRDefault="0031222A" w:rsidP="008E27BF"/>
    <w:p w14:paraId="7D96135C" w14:textId="77777777" w:rsidR="0031222A" w:rsidRDefault="0031222A" w:rsidP="008E27BF"/>
    <w:p w14:paraId="0171A371" w14:textId="77777777" w:rsidR="0031222A" w:rsidRDefault="0031222A" w:rsidP="008E27BF"/>
    <w:p w14:paraId="7F97D2A1" w14:textId="77777777" w:rsidR="0031222A" w:rsidRDefault="0031222A" w:rsidP="008E27BF"/>
    <w:p w14:paraId="7E786D9C" w14:textId="77777777" w:rsidR="0031222A" w:rsidRDefault="0031222A" w:rsidP="008E27BF"/>
    <w:p w14:paraId="6D120077" w14:textId="77777777" w:rsidR="0031222A" w:rsidRDefault="0031222A" w:rsidP="008E27BF"/>
    <w:p w14:paraId="66A8CCBD" w14:textId="77777777" w:rsidR="0031222A" w:rsidRDefault="0031222A" w:rsidP="008E27BF"/>
    <w:p w14:paraId="74C36412" w14:textId="77777777" w:rsidR="0031222A" w:rsidRDefault="0031222A" w:rsidP="008E27BF"/>
    <w:p w14:paraId="06E2F895" w14:textId="77777777" w:rsidR="0031222A" w:rsidRDefault="0031222A" w:rsidP="008E27BF"/>
    <w:p w14:paraId="4C67314A" w14:textId="77777777" w:rsidR="0031222A" w:rsidRDefault="0031222A" w:rsidP="008E27BF"/>
    <w:p w14:paraId="2DDAB076" w14:textId="77777777" w:rsidR="0031222A" w:rsidRDefault="0031222A" w:rsidP="008E27BF"/>
    <w:p w14:paraId="39B06AC5" w14:textId="77777777" w:rsidR="0031222A" w:rsidRDefault="0031222A" w:rsidP="008E27BF"/>
    <w:p w14:paraId="3FFCE17B" w14:textId="77777777" w:rsidR="0031222A" w:rsidRDefault="0031222A" w:rsidP="008E27BF"/>
    <w:p w14:paraId="63630452" w14:textId="77777777" w:rsidR="0031222A" w:rsidRDefault="00E5367A" w:rsidP="008E27BF">
      <w:r>
        <w:rPr>
          <w:color w:val="auto"/>
          <w:kern w:val="0"/>
          <w:sz w:val="24"/>
          <w:szCs w:val="24"/>
        </w:rPr>
        <w:pict w14:anchorId="7E8F550B">
          <v:line id="_x0000_s2756" style="position:absolute;z-index:134;mso-wrap-distance-left:2.88pt;mso-wrap-distance-top:2.88pt;mso-wrap-distance-right:2.88pt;mso-wrap-distance-bottom:2.88pt" from="22.5pt,31.5pt" to="612pt,31.5pt" o:cliptowrap="t">
            <v:shadow color="#ccc"/>
          </v:line>
        </w:pict>
      </w:r>
      <w:r>
        <w:rPr>
          <w:color w:val="auto"/>
          <w:kern w:val="0"/>
          <w:sz w:val="24"/>
          <w:szCs w:val="24"/>
        </w:rPr>
        <w:pict w14:anchorId="5BBE7AD5">
          <v:shape id="_x0000_s2757" type="#_x0000_t202" style="position:absolute;margin-left:27pt;margin-top:54pt;width:175.5pt;height:211.5pt;z-index:135;mso-wrap-distance-left:2.88pt;mso-wrap-distance-top:2.88pt;mso-wrap-distance-right:2.88pt;mso-wrap-distance-bottom:2.88pt" filled="f" stroked="f" insetpen="t" o:cliptowrap="t">
            <v:fill color2="black"/>
            <v:shadow color="#ccc"/>
            <v:textbox style="mso-column-margin:5.76pt" inset="2.88pt,2.88pt,2.88pt,2.88pt">
              <w:txbxContent>
                <w:p w14:paraId="7B3C505A" w14:textId="77777777" w:rsidR="00E5367A" w:rsidRDefault="00E5367A" w:rsidP="00E5367A">
                  <w:pPr>
                    <w:widowControl w:val="0"/>
                    <w:jc w:val="both"/>
                    <w:rPr>
                      <w:rFonts w:ascii="Modern No. 20" w:hAnsi="Modern No. 20"/>
                      <w:b/>
                      <w:bCs/>
                      <w:sz w:val="14"/>
                      <w:szCs w:val="14"/>
                      <w:lang w:val="en"/>
                    </w:rPr>
                  </w:pPr>
                </w:p>
                <w:p w14:paraId="53E39391" w14:textId="77777777" w:rsidR="00E5367A" w:rsidRDefault="00E5367A" w:rsidP="00E5367A">
                  <w:pPr>
                    <w:widowControl w:val="0"/>
                    <w:jc w:val="both"/>
                    <w:rPr>
                      <w:rFonts w:ascii="Modern No. 20" w:hAnsi="Modern No. 20"/>
                      <w:b/>
                      <w:bCs/>
                      <w:sz w:val="14"/>
                      <w:szCs w:val="14"/>
                      <w:lang w:val="en"/>
                    </w:rPr>
                  </w:pPr>
                  <w:r>
                    <w:rPr>
                      <w:rFonts w:ascii="Modern No. 20" w:hAnsi="Modern No. 20"/>
                      <w:b/>
                      <w:bCs/>
                      <w:sz w:val="14"/>
                      <w:szCs w:val="14"/>
                      <w:lang w:val="en"/>
                    </w:rPr>
                    <w:t xml:space="preserve">Hear experts in their fields analyze these topics (perfect for study groups). You may choose any four of the 28 minute videos below for the single price of $20.00 + S&amp;H. Catalog  identification is CATV. For example, if you wish to order </w:t>
                  </w:r>
                  <w:r>
                    <w:rPr>
                      <w:rFonts w:ascii="Modern No. 20" w:hAnsi="Modern No. 20"/>
                      <w:b/>
                      <w:bCs/>
                      <w:sz w:val="14"/>
                      <w:szCs w:val="14"/>
                      <w:u w:val="single"/>
                      <w:lang w:val="en"/>
                    </w:rPr>
                    <w:t xml:space="preserve">Bahaism, “Church of Christ”, United Pentecostal Church, </w:t>
                  </w:r>
                  <w:r>
                    <w:rPr>
                      <w:rFonts w:ascii="Modern No. 20" w:hAnsi="Modern No. 20"/>
                      <w:b/>
                      <w:bCs/>
                      <w:sz w:val="14"/>
                      <w:szCs w:val="14"/>
                      <w:lang w:val="en"/>
                    </w:rPr>
                    <w:t xml:space="preserve">and </w:t>
                  </w:r>
                  <w:r>
                    <w:rPr>
                      <w:rFonts w:ascii="Modern No. 20" w:hAnsi="Modern No. 20"/>
                      <w:b/>
                      <w:bCs/>
                      <w:sz w:val="14"/>
                      <w:szCs w:val="14"/>
                      <w:u w:val="single"/>
                      <w:lang w:val="en"/>
                    </w:rPr>
                    <w:t>Mormonism;</w:t>
                  </w:r>
                  <w:r>
                    <w:rPr>
                      <w:rFonts w:ascii="Modern No. 20" w:hAnsi="Modern No. 20"/>
                      <w:b/>
                      <w:bCs/>
                      <w:sz w:val="14"/>
                      <w:szCs w:val="14"/>
                      <w:lang w:val="en"/>
                    </w:rPr>
                    <w:t xml:space="preserve"> please list on order form as CATV= 1, 8, 9, 12. Four videos on one tape for one low price of $20.00+ S&amp;H.</w:t>
                  </w:r>
                </w:p>
                <w:p w14:paraId="5CA0F9B7"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2698CBBB"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Roman Catholicism #1 </w:t>
                  </w:r>
                  <w:r>
                    <w:rPr>
                      <w:rFonts w:ascii="Modern No. 20" w:hAnsi="Modern No. 20"/>
                      <w:sz w:val="16"/>
                      <w:szCs w:val="16"/>
                      <w:lang w:val="en"/>
                    </w:rPr>
                    <w:t>(Rob Zins)</w:t>
                  </w:r>
                </w:p>
                <w:p w14:paraId="4ECC8E23"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Roman Catholicism #2 </w:t>
                  </w:r>
                  <w:r>
                    <w:rPr>
                      <w:rFonts w:ascii="Modern No. 20" w:hAnsi="Modern No. 20"/>
                      <w:sz w:val="16"/>
                      <w:szCs w:val="16"/>
                      <w:lang w:val="en"/>
                    </w:rPr>
                    <w:t>(Rob Zins)</w:t>
                  </w:r>
                </w:p>
                <w:p w14:paraId="1875C051"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The “King James Only” Cult #1 </w:t>
                  </w:r>
                  <w:r>
                    <w:rPr>
                      <w:rFonts w:ascii="Modern No. 20" w:hAnsi="Modern No. 20"/>
                      <w:sz w:val="16"/>
                      <w:szCs w:val="16"/>
                      <w:lang w:val="en"/>
                    </w:rPr>
                    <w:t>(Gary Hudson)</w:t>
                  </w:r>
                </w:p>
                <w:p w14:paraId="785F909B"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The “King James Only” Cult #2 </w:t>
                  </w:r>
                  <w:r>
                    <w:rPr>
                      <w:rFonts w:ascii="Modern No. 20" w:hAnsi="Modern No. 20"/>
                      <w:sz w:val="16"/>
                      <w:szCs w:val="16"/>
                      <w:lang w:val="en"/>
                    </w:rPr>
                    <w:t>(Gary Hudson)</w:t>
                  </w:r>
                </w:p>
                <w:p w14:paraId="053B7875"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Seventh-Day Adventism  #1 </w:t>
                  </w:r>
                  <w:r>
                    <w:rPr>
                      <w:rFonts w:ascii="Modern No. 20" w:hAnsi="Modern No. 20"/>
                      <w:sz w:val="16"/>
                      <w:szCs w:val="16"/>
                      <w:lang w:val="en"/>
                    </w:rPr>
                    <w:t>(Wallace Slattery)</w:t>
                  </w:r>
                </w:p>
                <w:p w14:paraId="5588D49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Seventh-Day Adventism #2  </w:t>
                  </w:r>
                  <w:r>
                    <w:rPr>
                      <w:rFonts w:ascii="Modern No. 20" w:hAnsi="Modern No. 20"/>
                      <w:sz w:val="16"/>
                      <w:szCs w:val="16"/>
                      <w:lang w:val="en"/>
                    </w:rPr>
                    <w:t>(Wallace Slattery)</w:t>
                  </w:r>
                </w:p>
                <w:p w14:paraId="7D5014D1" w14:textId="77777777" w:rsidR="00E5367A" w:rsidRDefault="00E5367A" w:rsidP="00E5367A">
                  <w:pPr>
                    <w:widowControl w:val="0"/>
                    <w:ind w:left="360" w:hanging="360"/>
                    <w:jc w:val="both"/>
                    <w:rPr>
                      <w:rFonts w:ascii="Modern No. 20" w:hAnsi="Modern No. 20"/>
                      <w:b/>
                      <w:bCs/>
                      <w:i/>
                      <w:iCs/>
                      <w:sz w:val="16"/>
                      <w:szCs w:val="16"/>
                      <w:lang w:val="en"/>
                    </w:rPr>
                  </w:pPr>
                  <w:r>
                    <w:rPr>
                      <w:rFonts w:ascii="Modern No. 20" w:hAnsi="Modern No. 20"/>
                      <w:b/>
                      <w:bCs/>
                      <w:i/>
                      <w:iCs/>
                      <w:sz w:val="16"/>
                      <w:szCs w:val="16"/>
                      <w:lang w:val="en"/>
                    </w:rPr>
                    <w:t>The “</w:t>
                  </w:r>
                  <w:smartTag w:uri="urn:schemas-microsoft-com:office:smarttags" w:element="place">
                    <w:smartTag w:uri="urn:schemas-microsoft-com:office:smarttags" w:element="PlaceType">
                      <w:r>
                        <w:rPr>
                          <w:rFonts w:ascii="Modern No. 20" w:hAnsi="Modern No. 20"/>
                          <w:b/>
                          <w:bCs/>
                          <w:i/>
                          <w:iCs/>
                          <w:sz w:val="16"/>
                          <w:szCs w:val="16"/>
                          <w:lang w:val="en"/>
                        </w:rPr>
                        <w:t>Church</w:t>
                      </w:r>
                    </w:smartTag>
                    <w:r>
                      <w:rPr>
                        <w:rFonts w:ascii="Modern No. 20" w:hAnsi="Modern No. 20"/>
                        <w:b/>
                        <w:bCs/>
                        <w:i/>
                        <w:iCs/>
                        <w:sz w:val="16"/>
                        <w:szCs w:val="16"/>
                        <w:lang w:val="en"/>
                      </w:rPr>
                      <w:t xml:space="preserve"> of </w:t>
                    </w:r>
                    <w:smartTag w:uri="urn:schemas-microsoft-com:office:smarttags" w:element="PlaceName">
                      <w:r>
                        <w:rPr>
                          <w:rFonts w:ascii="Modern No. 20" w:hAnsi="Modern No. 20"/>
                          <w:b/>
                          <w:bCs/>
                          <w:i/>
                          <w:iCs/>
                          <w:sz w:val="16"/>
                          <w:szCs w:val="16"/>
                          <w:lang w:val="en"/>
                        </w:rPr>
                        <w:t>Christ</w:t>
                      </w:r>
                    </w:smartTag>
                  </w:smartTag>
                  <w:r>
                    <w:rPr>
                      <w:rFonts w:ascii="Modern No. 20" w:hAnsi="Modern No. 20"/>
                      <w:b/>
                      <w:bCs/>
                      <w:i/>
                      <w:iCs/>
                      <w:sz w:val="16"/>
                      <w:szCs w:val="16"/>
                      <w:lang w:val="en"/>
                    </w:rPr>
                    <w:t xml:space="preserve">” </w:t>
                  </w:r>
                  <w:r>
                    <w:rPr>
                      <w:rFonts w:ascii="Modern No. 20" w:hAnsi="Modern No. 20"/>
                      <w:sz w:val="16"/>
                      <w:szCs w:val="16"/>
                      <w:lang w:val="en"/>
                    </w:rPr>
                    <w:t>(Bob L. Ross)</w:t>
                  </w:r>
                </w:p>
                <w:p w14:paraId="043B9B14"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United </w:t>
                  </w:r>
                  <w:smartTag w:uri="urn:schemas-microsoft-com:office:smarttags" w:element="place">
                    <w:smartTag w:uri="urn:schemas-microsoft-com:office:smarttags" w:element="PlaceName">
                      <w:r>
                        <w:rPr>
                          <w:rFonts w:ascii="Modern No. 20" w:hAnsi="Modern No. 20"/>
                          <w:b/>
                          <w:bCs/>
                          <w:i/>
                          <w:iCs/>
                          <w:sz w:val="16"/>
                          <w:szCs w:val="16"/>
                          <w:lang w:val="en"/>
                        </w:rPr>
                        <w:t>Pentecostal</w:t>
                      </w:r>
                    </w:smartTag>
                    <w:r>
                      <w:rPr>
                        <w:rFonts w:ascii="Modern No. 20" w:hAnsi="Modern No. 20"/>
                        <w:b/>
                        <w:bCs/>
                        <w:i/>
                        <w:iCs/>
                        <w:sz w:val="16"/>
                        <w:szCs w:val="16"/>
                        <w:lang w:val="en"/>
                      </w:rPr>
                      <w:t xml:space="preserve"> </w:t>
                    </w:r>
                    <w:smartTag w:uri="urn:schemas-microsoft-com:office:smarttags" w:element="PlaceType">
                      <w:r>
                        <w:rPr>
                          <w:rFonts w:ascii="Modern No. 20" w:hAnsi="Modern No. 20"/>
                          <w:b/>
                          <w:bCs/>
                          <w:i/>
                          <w:iCs/>
                          <w:sz w:val="16"/>
                          <w:szCs w:val="16"/>
                          <w:lang w:val="en"/>
                        </w:rPr>
                        <w:t>Church</w:t>
                      </w:r>
                    </w:smartTag>
                  </w:smartTag>
                  <w:r>
                    <w:rPr>
                      <w:rFonts w:ascii="Modern No. 20" w:hAnsi="Modern No. 20"/>
                      <w:b/>
                      <w:bCs/>
                      <w:i/>
                      <w:iCs/>
                      <w:sz w:val="16"/>
                      <w:szCs w:val="16"/>
                      <w:lang w:val="en"/>
                    </w:rPr>
                    <w:t xml:space="preserve"> </w:t>
                  </w:r>
                  <w:r>
                    <w:rPr>
                      <w:rFonts w:ascii="Modern No. 20" w:hAnsi="Modern No. 20"/>
                      <w:sz w:val="16"/>
                      <w:szCs w:val="16"/>
                      <w:lang w:val="en"/>
                    </w:rPr>
                    <w:t>(Mark McNeil)</w:t>
                  </w:r>
                </w:p>
                <w:p w14:paraId="7DB8F932"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Word-Faith </w:t>
                  </w:r>
                  <w:r>
                    <w:rPr>
                      <w:rFonts w:ascii="Modern No. 20" w:hAnsi="Modern No. 20"/>
                      <w:i/>
                      <w:iCs/>
                      <w:sz w:val="16"/>
                      <w:szCs w:val="16"/>
                      <w:lang w:val="en"/>
                    </w:rPr>
                    <w:t xml:space="preserve">Heresy #1 </w:t>
                  </w:r>
                  <w:r>
                    <w:rPr>
                      <w:rFonts w:ascii="Modern No. 20" w:hAnsi="Modern No. 20"/>
                      <w:sz w:val="16"/>
                      <w:szCs w:val="16"/>
                      <w:lang w:val="en"/>
                    </w:rPr>
                    <w:t>(Michael Horton)</w:t>
                  </w:r>
                </w:p>
                <w:p w14:paraId="3C3CF670"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Word-Faith </w:t>
                  </w:r>
                  <w:r>
                    <w:rPr>
                      <w:rFonts w:ascii="Modern No. 20" w:hAnsi="Modern No. 20"/>
                      <w:i/>
                      <w:iCs/>
                      <w:sz w:val="16"/>
                      <w:szCs w:val="16"/>
                      <w:lang w:val="en"/>
                    </w:rPr>
                    <w:t xml:space="preserve">Heresy #1 </w:t>
                  </w:r>
                  <w:r>
                    <w:rPr>
                      <w:rFonts w:ascii="Modern No. 20" w:hAnsi="Modern No. 20"/>
                      <w:sz w:val="16"/>
                      <w:szCs w:val="16"/>
                      <w:lang w:val="en"/>
                    </w:rPr>
                    <w:t>(Michael Horton)</w:t>
                  </w:r>
                </w:p>
                <w:p w14:paraId="09C70986"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Mormonism</w:t>
                  </w:r>
                  <w:r>
                    <w:rPr>
                      <w:rFonts w:ascii="Modern No. 20" w:hAnsi="Modern No. 20"/>
                      <w:i/>
                      <w:iCs/>
                      <w:sz w:val="16"/>
                      <w:szCs w:val="16"/>
                      <w:lang w:val="en"/>
                    </w:rPr>
                    <w:t xml:space="preserve"> </w:t>
                  </w:r>
                  <w:r>
                    <w:rPr>
                      <w:rFonts w:ascii="Modern No. 20" w:hAnsi="Modern No. 20"/>
                      <w:sz w:val="16"/>
                      <w:szCs w:val="16"/>
                      <w:lang w:val="en"/>
                    </w:rPr>
                    <w:t>(John McKay)</w:t>
                  </w:r>
                </w:p>
                <w:p w14:paraId="33C4FD32"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Jehovah’s Witnesses #1 </w:t>
                  </w:r>
                  <w:r>
                    <w:rPr>
                      <w:rFonts w:ascii="Modern No. 20" w:hAnsi="Modern No. 20"/>
                      <w:sz w:val="16"/>
                      <w:szCs w:val="16"/>
                      <w:lang w:val="en"/>
                    </w:rPr>
                    <w:t>(Larry Wessels)</w:t>
                  </w:r>
                </w:p>
                <w:p w14:paraId="273244C0"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Jehovah’s Witnesses #2</w:t>
                  </w:r>
                  <w:r>
                    <w:rPr>
                      <w:rFonts w:ascii="Modern No. 20" w:hAnsi="Modern No. 20"/>
                      <w:b/>
                      <w:bCs/>
                      <w:sz w:val="16"/>
                      <w:szCs w:val="16"/>
                      <w:lang w:val="en"/>
                    </w:rPr>
                    <w:t xml:space="preserve"> </w:t>
                  </w:r>
                  <w:r>
                    <w:rPr>
                      <w:rFonts w:ascii="Modern No. 20" w:hAnsi="Modern No. 20"/>
                      <w:sz w:val="16"/>
                      <w:szCs w:val="16"/>
                      <w:lang w:val="en"/>
                    </w:rPr>
                    <w:t>(Larry Wessels)</w:t>
                  </w:r>
                </w:p>
                <w:p w14:paraId="4E844E91"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i/>
                      <w:iCs/>
                      <w:sz w:val="16"/>
                      <w:szCs w:val="16"/>
                      <w:lang w:val="en"/>
                    </w:rPr>
                    <w:t xml:space="preserve">Nation of Islam </w:t>
                  </w:r>
                  <w:r>
                    <w:rPr>
                      <w:rFonts w:ascii="Modern No. 20" w:hAnsi="Modern No. 20"/>
                      <w:sz w:val="16"/>
                      <w:szCs w:val="16"/>
                      <w:lang w:val="en"/>
                    </w:rPr>
                    <w:t>(Wilford Darden)</w:t>
                  </w:r>
                </w:p>
                <w:p w14:paraId="44C70231" w14:textId="77777777" w:rsidR="00E5367A" w:rsidRDefault="00E5367A" w:rsidP="00E5367A">
                  <w:pPr>
                    <w:widowControl w:val="0"/>
                    <w:ind w:left="360" w:hanging="360"/>
                    <w:jc w:val="both"/>
                    <w:rPr>
                      <w:rFonts w:ascii="Modern No. 20" w:hAnsi="Modern No. 20"/>
                      <w:i/>
                      <w:iCs/>
                      <w:sz w:val="16"/>
                      <w:szCs w:val="16"/>
                      <w:lang w:val="en"/>
                    </w:rPr>
                  </w:pPr>
                  <w:r>
                    <w:rPr>
                      <w:rFonts w:ascii="Modern No. 20" w:hAnsi="Modern No. 20"/>
                      <w:b/>
                      <w:bCs/>
                      <w:sz w:val="16"/>
                      <w:szCs w:val="16"/>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21ABF2C3" w14:textId="77777777" w:rsidR="00E5367A" w:rsidRDefault="00E5367A" w:rsidP="00E5367A">
                  <w:pPr>
                    <w:widowControl w:val="0"/>
                    <w:rPr>
                      <w:lang w:val="en"/>
                    </w:rPr>
                  </w:pPr>
                  <w:r>
                    <w:rPr>
                      <w:lang w:val="en"/>
                    </w:rPr>
                    <w:t xml:space="preserve">           </w:t>
                  </w:r>
                </w:p>
                <w:p w14:paraId="5C8CD7F6" w14:textId="77777777" w:rsidR="00E5367A" w:rsidRDefault="00E5367A" w:rsidP="00E5367A">
                  <w:pPr>
                    <w:widowControl w:val="0"/>
                    <w:rPr>
                      <w:sz w:val="18"/>
                      <w:szCs w:val="18"/>
                      <w:lang w:val="en"/>
                    </w:rPr>
                  </w:pPr>
                </w:p>
              </w:txbxContent>
            </v:textbox>
          </v:shape>
        </w:pict>
      </w:r>
      <w:r>
        <w:rPr>
          <w:color w:val="auto"/>
          <w:kern w:val="0"/>
          <w:sz w:val="24"/>
          <w:szCs w:val="24"/>
        </w:rPr>
        <w:pict w14:anchorId="357B36B0">
          <v:shape id="_x0000_s2758" type="#_x0000_t202" style="position:absolute;margin-left:27pt;margin-top:36pt;width:175.5pt;height:22.5pt;z-index:136;mso-wrap-distance-left:2.88pt;mso-wrap-distance-top:2.88pt;mso-wrap-distance-right:2.88pt;mso-wrap-distance-bottom:2.88pt" fillcolor="black" stroked="f" insetpen="t" o:cliptowrap="t">
            <v:shadow color="#ccc"/>
            <v:textbox style="mso-column-margin:5.76pt" inset="2.88pt,2.88pt,2.88pt,2.88pt">
              <w:txbxContent>
                <w:p w14:paraId="0CA19DD5" w14:textId="77777777" w:rsidR="00E5367A" w:rsidRDefault="00E5367A" w:rsidP="00E5367A">
                  <w:pPr>
                    <w:widowControl w:val="0"/>
                    <w:rPr>
                      <w:b/>
                      <w:bCs/>
                      <w:i/>
                      <w:iCs/>
                      <w:color w:val="FFFFFF"/>
                      <w:sz w:val="22"/>
                      <w:szCs w:val="22"/>
                      <w:lang w:val="en"/>
                    </w:rPr>
                  </w:pPr>
                  <w:r>
                    <w:rPr>
                      <w:color w:val="FFFFFF"/>
                      <w:lang w:val="en"/>
                    </w:rPr>
                    <w:t xml:space="preserve">                  </w:t>
                  </w:r>
                  <w:r>
                    <w:rPr>
                      <w:b/>
                      <w:bCs/>
                      <w:color w:val="FFFFFF"/>
                      <w:sz w:val="28"/>
                      <w:szCs w:val="28"/>
                      <w:lang w:val="en"/>
                    </w:rPr>
                    <w:t>Topical Videos</w:t>
                  </w:r>
                </w:p>
              </w:txbxContent>
            </v:textbox>
          </v:shape>
        </w:pict>
      </w:r>
      <w:r>
        <w:rPr>
          <w:color w:val="auto"/>
          <w:kern w:val="0"/>
          <w:sz w:val="24"/>
          <w:szCs w:val="24"/>
        </w:rPr>
        <w:pict w14:anchorId="52EDDAB3">
          <v:line id="_x0000_s2759" style="position:absolute;z-index:137;mso-wrap-distance-left:2.88pt;mso-wrap-distance-top:2.88pt;mso-wrap-distance-right:2.88pt;mso-wrap-distance-bottom:2.88pt" from="27pt,36pt" to="27pt,265.5pt" o:cliptowrap="t">
            <v:shadow color="#ccc"/>
          </v:line>
        </w:pict>
      </w:r>
      <w:r>
        <w:rPr>
          <w:color w:val="auto"/>
          <w:kern w:val="0"/>
          <w:sz w:val="24"/>
          <w:szCs w:val="24"/>
        </w:rPr>
        <w:pict w14:anchorId="09EBD9ED">
          <v:line id="_x0000_s2760" style="position:absolute;z-index:138;mso-wrap-distance-left:2.88pt;mso-wrap-distance-top:2.88pt;mso-wrap-distance-right:2.88pt;mso-wrap-distance-bottom:2.88pt" from="202.5pt,36pt" to="202.5pt,265.5pt" o:cliptowrap="t">
            <v:shadow color="#ccc"/>
          </v:line>
        </w:pict>
      </w:r>
      <w:r>
        <w:rPr>
          <w:color w:val="auto"/>
          <w:kern w:val="0"/>
          <w:sz w:val="24"/>
          <w:szCs w:val="24"/>
        </w:rPr>
        <w:pict w14:anchorId="381404DB">
          <v:line id="_x0000_s2761" style="position:absolute;z-index:139;mso-wrap-distance-left:2.88pt;mso-wrap-distance-top:2.88pt;mso-wrap-distance-right:2.88pt;mso-wrap-distance-bottom:2.88pt" from="27pt,265.5pt" to="202.5pt,265.5pt" o:cliptowrap="t">
            <v:shadow color="#ccc"/>
          </v:line>
        </w:pict>
      </w:r>
      <w:r>
        <w:rPr>
          <w:color w:val="auto"/>
          <w:kern w:val="0"/>
          <w:sz w:val="24"/>
          <w:szCs w:val="24"/>
        </w:rPr>
        <w:pict w14:anchorId="730B2264">
          <v:shape id="_x0000_s2762" type="#_x0000_t202" style="position:absolute;margin-left:452.25pt;margin-top:15.75pt;width:2in;height:15.35pt;z-index:140;mso-wrap-distance-left:2.88pt;mso-wrap-distance-top:2.88pt;mso-wrap-distance-right:2.88pt;mso-wrap-distance-bottom:2.88pt" filled="f" stroked="f" insetpen="t" o:cliptowrap="t">
            <v:fill color2="black"/>
            <v:shadow color="#ccc"/>
            <v:textbox style="mso-column-margin:5.76pt" inset="2.88pt,2.88pt,2.88pt,2.88pt">
              <w:txbxContent>
                <w:p w14:paraId="1D713F9C"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0D33588F">
          <v:shape id="_x0000_s2763" type="#_x0000_t202" style="position:absolute;margin-left:27pt;margin-top:270pt;width:175.5pt;height:49.5pt;z-index:141;mso-wrap-distance-left:2.88pt;mso-wrap-distance-top:2.88pt;mso-wrap-distance-right:2.88pt;mso-wrap-distance-bottom:2.88pt" filled="f" stroked="f" insetpen="t" o:cliptowrap="t">
            <v:fill color2="black"/>
            <v:shadow color="#ccc"/>
            <v:textbox style="mso-column-margin:5.76pt" inset="2.88pt,2.88pt,2.88pt,2.88pt">
              <w:txbxContent>
                <w:p w14:paraId="6CE15759" w14:textId="77777777" w:rsidR="00E5367A" w:rsidRDefault="00E5367A" w:rsidP="00E5367A">
                  <w:pPr>
                    <w:widowControl w:val="0"/>
                    <w:jc w:val="both"/>
                    <w:rPr>
                      <w:rFonts w:ascii="Modern No. 20" w:hAnsi="Modern No. 20"/>
                      <w:sz w:val="16"/>
                      <w:szCs w:val="16"/>
                      <w:lang w:val="en"/>
                    </w:rPr>
                  </w:pPr>
                  <w:r>
                    <w:rPr>
                      <w:rFonts w:ascii="Modern No. 20" w:hAnsi="Modern No. 20"/>
                      <w:sz w:val="16"/>
                      <w:szCs w:val="16"/>
                      <w:lang w:val="en"/>
                    </w:rPr>
                    <w:t xml:space="preserve">If you have friends who might be interested in being on the </w:t>
                  </w:r>
                  <w:r>
                    <w:rPr>
                      <w:rFonts w:ascii="Modern No. 20" w:hAnsi="Modern No. 20"/>
                      <w:b/>
                      <w:bCs/>
                      <w:sz w:val="16"/>
                      <w:szCs w:val="16"/>
                      <w:lang w:val="en"/>
                    </w:rPr>
                    <w:t xml:space="preserve">Christian Answers </w:t>
                  </w:r>
                  <w:r>
                    <w:rPr>
                      <w:rFonts w:ascii="Modern No. 20" w:hAnsi="Modern No. 20"/>
                      <w:sz w:val="16"/>
                      <w:szCs w:val="16"/>
                      <w:lang w:val="en"/>
                    </w:rPr>
                    <w:t>mailing list, please enclose their names and addresses with your order or correspondence. A free newsletter will be sent to them at your request.</w:t>
                  </w:r>
                </w:p>
              </w:txbxContent>
            </v:textbox>
          </v:shape>
        </w:pict>
      </w:r>
      <w:r>
        <w:rPr>
          <w:color w:val="auto"/>
          <w:kern w:val="0"/>
          <w:sz w:val="24"/>
          <w:szCs w:val="24"/>
        </w:rPr>
        <w:pict w14:anchorId="05D90DBD">
          <v:line id="_x0000_s2764" style="position:absolute;z-index:142;mso-wrap-distance-left:2.88pt;mso-wrap-distance-top:2.88pt;mso-wrap-distance-right:2.88pt;mso-wrap-distance-bottom:2.88pt" from="27pt,270pt" to="202.5pt,270pt" o:cliptowrap="t">
            <v:shadow color="#ccc"/>
          </v:line>
        </w:pict>
      </w:r>
      <w:r>
        <w:rPr>
          <w:color w:val="auto"/>
          <w:kern w:val="0"/>
          <w:sz w:val="24"/>
          <w:szCs w:val="24"/>
        </w:rPr>
        <w:pict w14:anchorId="72F0D071">
          <v:line id="_x0000_s2765" style="position:absolute;z-index:143;mso-wrap-distance-left:2.88pt;mso-wrap-distance-top:2.88pt;mso-wrap-distance-right:2.88pt;mso-wrap-distance-bottom:2.88pt" from="27pt,270pt" to="27pt,319.5pt" o:cliptowrap="t">
            <v:shadow color="#ccc"/>
          </v:line>
        </w:pict>
      </w:r>
      <w:r>
        <w:rPr>
          <w:color w:val="auto"/>
          <w:kern w:val="0"/>
          <w:sz w:val="24"/>
          <w:szCs w:val="24"/>
        </w:rPr>
        <w:pict w14:anchorId="1B797584">
          <v:line id="_x0000_s2766" style="position:absolute;z-index:144;mso-wrap-distance-left:2.88pt;mso-wrap-distance-top:2.88pt;mso-wrap-distance-right:2.88pt;mso-wrap-distance-bottom:2.88pt" from="27pt,319.5pt" to="202.5pt,319.5pt" o:cliptowrap="t">
            <v:shadow color="#ccc"/>
          </v:line>
        </w:pict>
      </w:r>
      <w:r>
        <w:rPr>
          <w:color w:val="auto"/>
          <w:kern w:val="0"/>
          <w:sz w:val="24"/>
          <w:szCs w:val="24"/>
        </w:rPr>
        <w:pict w14:anchorId="1D9E032D">
          <v:line id="_x0000_s2767" style="position:absolute;z-index:145;mso-wrap-distance-left:2.88pt;mso-wrap-distance-top:2.88pt;mso-wrap-distance-right:2.88pt;mso-wrap-distance-bottom:2.88pt" from="202.5pt,270pt" to="202.5pt,319.5pt" o:cliptowrap="t">
            <v:shadow color="#ccc"/>
          </v:line>
        </w:pict>
      </w:r>
      <w:r>
        <w:rPr>
          <w:color w:val="auto"/>
          <w:kern w:val="0"/>
          <w:sz w:val="24"/>
          <w:szCs w:val="24"/>
        </w:rPr>
        <w:pict w14:anchorId="51EC8DFE">
          <v:shape id="_x0000_s2768" type="#_x0000_t202" style="position:absolute;margin-left:27pt;margin-top:319.5pt;width:549pt;height:27pt;z-index:146;mso-wrap-distance-left:2.88pt;mso-wrap-distance-top:2.88pt;mso-wrap-distance-right:2.88pt;mso-wrap-distance-bottom:2.88pt" filled="f" stroked="f" insetpen="t" o:cliptowrap="t">
            <v:fill color2="black"/>
            <v:shadow color="#ccc"/>
            <v:textbox style="mso-column-margin:5.76pt" inset="2.88pt,2.88pt,2.88pt,2.88pt">
              <w:txbxContent>
                <w:p w14:paraId="2BA47372" w14:textId="77777777" w:rsidR="00E5367A" w:rsidRDefault="00E5367A" w:rsidP="00E5367A">
                  <w:pPr>
                    <w:widowControl w:val="0"/>
                    <w:rPr>
                      <w:rFonts w:ascii="Modern No. 20" w:hAnsi="Modern No. 20"/>
                      <w:sz w:val="16"/>
                      <w:szCs w:val="16"/>
                      <w:lang w:val="en"/>
                    </w:rPr>
                  </w:pPr>
                  <w:r>
                    <w:rPr>
                      <w:rFonts w:ascii="Modern No. 20" w:hAnsi="Modern No. 20"/>
                      <w:b/>
                      <w:bCs/>
                      <w:sz w:val="16"/>
                      <w:szCs w:val="16"/>
                      <w:u w:val="single"/>
                      <w:lang w:val="en"/>
                    </w:rPr>
                    <w:t xml:space="preserve">Special Purchase Incentive: </w:t>
                  </w:r>
                  <w:r>
                    <w:rPr>
                      <w:rFonts w:ascii="Modern No. 20" w:hAnsi="Modern No. 20"/>
                      <w:sz w:val="16"/>
                      <w:szCs w:val="16"/>
                      <w:lang w:val="en"/>
                    </w:rPr>
                    <w:t xml:space="preserve">If you order more than $50.00 worth of material you may choose </w:t>
                  </w:r>
                  <w:r>
                    <w:rPr>
                      <w:rFonts w:ascii="Modern No. 20" w:hAnsi="Modern No. 20"/>
                      <w:b/>
                      <w:bCs/>
                      <w:sz w:val="16"/>
                      <w:szCs w:val="16"/>
                      <w:lang w:val="en"/>
                    </w:rPr>
                    <w:t>two</w:t>
                  </w:r>
                  <w:r>
                    <w:rPr>
                      <w:rFonts w:ascii="Modern No. 20" w:hAnsi="Modern No. 20"/>
                      <w:sz w:val="16"/>
                      <w:szCs w:val="16"/>
                      <w:lang w:val="en"/>
                    </w:rPr>
                    <w:t xml:space="preserve"> of the following audio tapes to be enclosed with your order free ( check preferences) : </w:t>
                  </w:r>
                </w:p>
                <w:p w14:paraId="5EED9EA6" w14:textId="77777777" w:rsidR="00E5367A" w:rsidRDefault="00E5367A" w:rsidP="00E5367A">
                  <w:pPr>
                    <w:widowControl w:val="0"/>
                    <w:rPr>
                      <w:rFonts w:ascii="Modern No. 20" w:hAnsi="Modern No. 20"/>
                      <w:sz w:val="18"/>
                      <w:szCs w:val="18"/>
                      <w:lang w:val="en"/>
                    </w:rPr>
                  </w:pPr>
                </w:p>
              </w:txbxContent>
            </v:textbox>
          </v:shape>
        </w:pict>
      </w:r>
      <w:r>
        <w:rPr>
          <w:color w:val="auto"/>
          <w:kern w:val="0"/>
          <w:sz w:val="24"/>
          <w:szCs w:val="24"/>
        </w:rPr>
        <w:pict w14:anchorId="7B102F66">
          <v:rect id="_x0000_s2769" style="position:absolute;margin-left:27pt;margin-top:351pt;width:549pt;height:4.5pt;z-index:147;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36F74C00">
          <v:shape id="_x0000_s2770" type="#_x0000_t202" style="position:absolute;margin-left:22.5pt;margin-top:355.5pt;width:553.5pt;height:36pt;z-index:148;mso-wrap-distance-left:2.88pt;mso-wrap-distance-top:2.88pt;mso-wrap-distance-right:2.88pt;mso-wrap-distance-bottom:2.88pt" filled="f" stroked="f" insetpen="t" o:cliptowrap="t">
            <v:fill color2="black"/>
            <v:shadow color="#ccc"/>
            <v:textbox style="mso-column-margin:5.76pt" inset="2.88pt,2.88pt,2.88pt,2.88pt">
              <w:txbxContent>
                <w:p w14:paraId="626E291C" w14:textId="77777777" w:rsidR="00E5367A" w:rsidRDefault="00E5367A" w:rsidP="00E5367A">
                  <w:pPr>
                    <w:widowControl w:val="0"/>
                    <w:rPr>
                      <w:rFonts w:ascii="Modern No. 20" w:hAnsi="Modern No. 20"/>
                      <w:b/>
                      <w:bCs/>
                      <w:sz w:val="52"/>
                      <w:szCs w:val="52"/>
                      <w:lang w:val="en"/>
                    </w:rPr>
                  </w:pPr>
                  <w:r>
                    <w:rPr>
                      <w:rFonts w:ascii="Modern No. 20" w:hAnsi="Modern No. 20"/>
                      <w:b/>
                      <w:bCs/>
                      <w:sz w:val="52"/>
                      <w:szCs w:val="52"/>
                      <w:lang w:val="en"/>
                    </w:rPr>
                    <w:t xml:space="preserve">                   Christian Answers Order Form</w:t>
                  </w:r>
                </w:p>
              </w:txbxContent>
            </v:textbox>
          </v:shape>
        </w:pict>
      </w:r>
      <w:r>
        <w:rPr>
          <w:color w:val="auto"/>
          <w:kern w:val="0"/>
          <w:sz w:val="24"/>
          <w:szCs w:val="24"/>
        </w:rPr>
        <w:pict w14:anchorId="482B5DDD">
          <v:rect id="_x0000_s2771" style="position:absolute;margin-left:27pt;margin-top:387pt;width:549pt;height:4.5pt;z-index:149;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42BCB429">
          <v:rect id="_x0000_s2772" style="position:absolute;margin-left:27pt;margin-top:396pt;width:540pt;height:135pt;z-index:150;mso-wrap-distance-left:2.88pt;mso-wrap-distance-top:2.88pt;mso-wrap-distance-right:2.88pt;mso-wrap-distance-bottom:2.88pt" insetpen="t" o:cliptowrap="t">
            <v:shadow color="#ccc"/>
            <v:textbox inset="2.88pt,2.88pt,2.88pt,2.88pt"/>
          </v:rect>
        </w:pict>
      </w:r>
      <w:r>
        <w:rPr>
          <w:color w:val="auto"/>
          <w:kern w:val="0"/>
          <w:sz w:val="24"/>
          <w:szCs w:val="24"/>
        </w:rPr>
        <w:pict w14:anchorId="5C5870AB">
          <v:rect id="_x0000_s2773" style="position:absolute;margin-left:27pt;margin-top:396pt;width:67.5pt;height:27pt;z-index:15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47E73FEA">
          <v:rect id="_x0000_s2774" style="position:absolute;margin-left:27pt;margin-top:423pt;width:67.5pt;height:27pt;z-index:152;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0D8BCE26">
          <v:rect id="_x0000_s2775" style="position:absolute;margin-left:27pt;margin-top:450pt;width:67.5pt;height:27pt;z-index:15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47704EFD">
          <v:rect id="_x0000_s2776" style="position:absolute;margin-left:27pt;margin-top:477pt;width:67.5pt;height:27pt;z-index:154;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3A9308D1">
          <v:rect id="_x0000_s2777" style="position:absolute;margin-left:27pt;margin-top:7in;width:67.5pt;height:27pt;z-index:155;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35C609A7">
          <v:line id="_x0000_s2778" style="position:absolute;z-index:156;mso-wrap-distance-left:2.88pt;mso-wrap-distance-top:2.88pt;mso-wrap-distance-right:2.88pt;mso-wrap-distance-bottom:2.88pt" from="94.5pt,423pt" to="567pt,423pt" o:cliptowrap="t">
            <v:shadow color="#ccc"/>
          </v:line>
        </w:pict>
      </w:r>
      <w:r>
        <w:rPr>
          <w:color w:val="auto"/>
          <w:kern w:val="0"/>
          <w:sz w:val="24"/>
          <w:szCs w:val="24"/>
        </w:rPr>
        <w:pict w14:anchorId="096D0956">
          <v:line id="_x0000_s2779" style="position:absolute;z-index:157;mso-wrap-distance-left:2.88pt;mso-wrap-distance-top:2.88pt;mso-wrap-distance-right:2.88pt;mso-wrap-distance-bottom:2.88pt" from="94.5pt,450pt" to="567pt,450pt" o:cliptowrap="t">
            <v:shadow color="#ccc"/>
          </v:line>
        </w:pict>
      </w:r>
      <w:r>
        <w:rPr>
          <w:color w:val="auto"/>
          <w:kern w:val="0"/>
          <w:sz w:val="24"/>
          <w:szCs w:val="24"/>
        </w:rPr>
        <w:pict w14:anchorId="370BEE87">
          <v:line id="_x0000_s2780" style="position:absolute;z-index:158;mso-wrap-distance-left:2.88pt;mso-wrap-distance-top:2.88pt;mso-wrap-distance-right:2.88pt;mso-wrap-distance-bottom:2.88pt" from="94.5pt,477pt" to="567pt,477pt" o:cliptowrap="t">
            <v:shadow color="#ccc"/>
          </v:line>
        </w:pict>
      </w:r>
      <w:r>
        <w:rPr>
          <w:color w:val="auto"/>
          <w:kern w:val="0"/>
          <w:sz w:val="24"/>
          <w:szCs w:val="24"/>
        </w:rPr>
        <w:pict w14:anchorId="5FCA730E">
          <v:line id="_x0000_s2781" style="position:absolute;z-index:159;mso-wrap-distance-left:2.88pt;mso-wrap-distance-top:2.88pt;mso-wrap-distance-right:2.88pt;mso-wrap-distance-bottom:2.88pt" from="94.5pt,7in" to="567pt,7in" o:cliptowrap="t">
            <v:shadow color="#ccc"/>
          </v:line>
        </w:pict>
      </w:r>
      <w:r>
        <w:rPr>
          <w:color w:val="auto"/>
          <w:kern w:val="0"/>
          <w:sz w:val="24"/>
          <w:szCs w:val="24"/>
        </w:rPr>
        <w:pict w14:anchorId="74ACBAE5">
          <v:line id="_x0000_s2782" style="position:absolute;z-index:160;mso-wrap-distance-left:2.88pt;mso-wrap-distance-top:2.88pt;mso-wrap-distance-right:2.88pt;mso-wrap-distance-bottom:2.88pt" from="405pt,396pt" to="405pt,531pt" o:cliptowrap="t">
            <v:shadow color="#ccc"/>
          </v:line>
        </w:pict>
      </w:r>
      <w:r>
        <w:rPr>
          <w:color w:val="auto"/>
          <w:kern w:val="0"/>
          <w:sz w:val="24"/>
          <w:szCs w:val="24"/>
        </w:rPr>
        <w:pict w14:anchorId="218AE917">
          <v:line id="_x0000_s2783" style="position:absolute;z-index:161;mso-wrap-distance-left:2.88pt;mso-wrap-distance-top:2.88pt;mso-wrap-distance-right:2.88pt;mso-wrap-distance-bottom:2.88pt" from="490.5pt,396pt" to="490.5pt,531pt" o:cliptowrap="t">
            <v:shadow color="#ccc"/>
          </v:line>
        </w:pict>
      </w:r>
      <w:r>
        <w:rPr>
          <w:color w:val="auto"/>
          <w:kern w:val="0"/>
          <w:sz w:val="24"/>
          <w:szCs w:val="24"/>
        </w:rPr>
        <w:pict w14:anchorId="691CE19B">
          <v:rect id="_x0000_s2784" style="position:absolute;margin-left:490.5pt;margin-top:533.25pt;width:74.7pt;height:27pt;z-index:162;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407F7BD">
          <v:rect id="_x0000_s2785" style="position:absolute;margin-left:490.5pt;margin-top:560.25pt;width:74.7pt;height:27pt;z-index:163;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0B7CDE0">
          <v:rect id="_x0000_s2786" style="position:absolute;margin-left:490.5pt;margin-top:587.25pt;width:74.7pt;height:27pt;z-index:164;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7661D766">
          <v:rect id="_x0000_s2787" style="position:absolute;margin-left:490.5pt;margin-top:614.25pt;width:74.7pt;height:27pt;z-index:165;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229159C5">
          <v:rect id="_x0000_s2788" style="position:absolute;margin-left:490.5pt;margin-top:641.25pt;width:74.7pt;height:27pt;z-index:166;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3D2D9BD4">
          <v:rect id="_x0000_s2789" style="position:absolute;margin-left:79.2pt;margin-top:333pt;width:9pt;height:9pt;z-index:167;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9BFF5E0">
          <v:shape id="_x0000_s2790" type="#_x0000_t202" style="position:absolute;margin-left:90pt;margin-top:333pt;width:2in;height:13.5pt;z-index:168;mso-wrap-distance-left:2.88pt;mso-wrap-distance-top:2.88pt;mso-wrap-distance-right:2.88pt;mso-wrap-distance-bottom:2.88pt" filled="f" stroked="f" insetpen="t" o:cliptowrap="t">
            <v:fill color2="black"/>
            <v:shadow color="#ccc"/>
            <v:textbox style="mso-column-margin:5.76pt" inset="2.88pt,2.88pt,2.88pt,2.88pt">
              <w:txbxContent>
                <w:p w14:paraId="76C8AF02"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Justification Through Faith (RP-12)</w:t>
                  </w:r>
                </w:p>
              </w:txbxContent>
            </v:textbox>
          </v:shape>
        </w:pict>
      </w:r>
      <w:r>
        <w:rPr>
          <w:color w:val="auto"/>
          <w:kern w:val="0"/>
          <w:sz w:val="24"/>
          <w:szCs w:val="24"/>
        </w:rPr>
        <w:pict w14:anchorId="74484E64">
          <v:rect id="_x0000_s2791" style="position:absolute;margin-left:292.5pt;margin-top:333pt;width:9pt;height:9pt;z-index:169;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14F43F21">
          <v:shape id="_x0000_s2792" type="#_x0000_t202" style="position:absolute;margin-left:303.75pt;margin-top:333pt;width:128.25pt;height:18pt;z-index:170;mso-wrap-distance-left:2.88pt;mso-wrap-distance-top:2.88pt;mso-wrap-distance-right:2.88pt;mso-wrap-distance-bottom:2.88pt" filled="f" stroked="f" insetpen="t" o:cliptowrap="t">
            <v:fill color2="black"/>
            <v:shadow color="#ccc"/>
            <v:textbox style="mso-column-margin:5.76pt" inset="2.88pt,2.88pt,2.88pt,2.88pt">
              <w:txbxContent>
                <w:p w14:paraId="35B2037D"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In Defense of the Faith (DF-32)</w:t>
                  </w:r>
                </w:p>
              </w:txbxContent>
            </v:textbox>
          </v:shape>
        </w:pict>
      </w:r>
      <w:r>
        <w:rPr>
          <w:color w:val="auto"/>
          <w:kern w:val="0"/>
          <w:sz w:val="24"/>
          <w:szCs w:val="24"/>
        </w:rPr>
        <w:pict w14:anchorId="79267E92">
          <v:rect id="_x0000_s2793" style="position:absolute;margin-left:445.5pt;margin-top:333pt;width:9pt;height:9pt;z-index:171;mso-wrap-distance-left:2.88pt;mso-wrap-distance-top:2.88pt;mso-wrap-distance-right:2.88pt;mso-wrap-distance-bottom:2.88pt" filled="f" insetpen="t" o:cliptowrap="t">
            <v:fill color2="black"/>
            <v:shadow color="#ccc"/>
            <v:textbox inset="2.88pt,2.88pt,2.88pt,2.88pt"/>
          </v:rect>
        </w:pict>
      </w:r>
      <w:r>
        <w:rPr>
          <w:color w:val="auto"/>
          <w:kern w:val="0"/>
          <w:sz w:val="24"/>
          <w:szCs w:val="24"/>
        </w:rPr>
        <w:pict w14:anchorId="54D29FF9">
          <v:shape id="_x0000_s2794" type="#_x0000_t202" style="position:absolute;margin-left:459pt;margin-top:333pt;width:112.5pt;height:18pt;z-index:172;mso-wrap-distance-left:2.88pt;mso-wrap-distance-top:2.88pt;mso-wrap-distance-right:2.88pt;mso-wrap-distance-bottom:2.88pt" filled="f" stroked="f" insetpen="t" o:cliptowrap="t">
            <v:fill color2="black"/>
            <v:shadow color="#ccc"/>
            <v:textbox style="mso-column-margin:5.76pt" inset="2.88pt,2.88pt,2.88pt,2.88pt">
              <w:txbxContent>
                <w:p w14:paraId="65E958C4" w14:textId="77777777" w:rsidR="00E5367A" w:rsidRDefault="00E5367A" w:rsidP="00E5367A">
                  <w:pPr>
                    <w:widowControl w:val="0"/>
                    <w:rPr>
                      <w:rFonts w:ascii="Modern No. 20" w:hAnsi="Modern No. 20"/>
                      <w:b/>
                      <w:bCs/>
                      <w:sz w:val="18"/>
                      <w:szCs w:val="18"/>
                      <w:lang w:val="en"/>
                    </w:rPr>
                  </w:pPr>
                  <w:r>
                    <w:rPr>
                      <w:rFonts w:ascii="Modern No. 20" w:hAnsi="Modern No. 20"/>
                      <w:b/>
                      <w:bCs/>
                      <w:sz w:val="18"/>
                      <w:szCs w:val="18"/>
                      <w:lang w:val="en"/>
                    </w:rPr>
                    <w:t>Wiles of the Devil (AC-199)</w:t>
                  </w:r>
                </w:p>
              </w:txbxContent>
            </v:textbox>
          </v:shape>
        </w:pict>
      </w:r>
      <w:r>
        <w:rPr>
          <w:color w:val="auto"/>
          <w:kern w:val="0"/>
          <w:sz w:val="24"/>
          <w:szCs w:val="24"/>
        </w:rPr>
        <w:pict w14:anchorId="2F4FF3E4">
          <v:shape id="_x0000_s2795" type="#_x0000_t202" style="position:absolute;margin-left:27pt;margin-top:531pt;width:315pt;height:18pt;z-index:173;mso-wrap-distance-left:2.88pt;mso-wrap-distance-top:2.88pt;mso-wrap-distance-right:2.88pt;mso-wrap-distance-bottom:2.88pt" filled="f" stroked="f" insetpen="t" o:cliptowrap="t">
            <v:fill color2="black"/>
            <v:shadow color="#ccc"/>
            <v:textbox style="mso-column-margin:5.76pt" inset="2.88pt,2.88pt,2.88pt,2.88pt">
              <w:txbxContent>
                <w:p w14:paraId="66D428AB" w14:textId="77777777" w:rsidR="00E5367A" w:rsidRDefault="00E5367A" w:rsidP="00E5367A">
                  <w:pPr>
                    <w:widowControl w:val="0"/>
                    <w:jc w:val="both"/>
                    <w:rPr>
                      <w:rFonts w:ascii="Modern No. 20" w:hAnsi="Modern No. 20"/>
                      <w:sz w:val="18"/>
                      <w:szCs w:val="18"/>
                      <w:lang w:val="en"/>
                    </w:rPr>
                  </w:pPr>
                  <w:r>
                    <w:rPr>
                      <w:rFonts w:ascii="Modern No. 20" w:hAnsi="Modern No. 20"/>
                      <w:sz w:val="18"/>
                      <w:szCs w:val="18"/>
                      <w:lang w:val="en"/>
                    </w:rPr>
                    <w:t>IF YOU NEED MORE ROOM PLEASE USE A SEPARATE SHEET OF PAPER</w:t>
                  </w:r>
                </w:p>
              </w:txbxContent>
            </v:textbox>
          </v:shape>
        </w:pict>
      </w:r>
      <w:r>
        <w:rPr>
          <w:color w:val="auto"/>
          <w:kern w:val="0"/>
          <w:sz w:val="24"/>
          <w:szCs w:val="24"/>
        </w:rPr>
        <w:pict w14:anchorId="294C42E7">
          <v:shape id="_x0000_s2796" type="#_x0000_t202" style="position:absolute;margin-left:346.5pt;margin-top:535.5pt;width:139.5pt;height:135pt;z-index:174;mso-wrap-distance-left:2.88pt;mso-wrap-distance-top:2.88pt;mso-wrap-distance-right:2.88pt;mso-wrap-distance-bottom:2.88pt" filled="f" stroked="f" insetpen="t" o:cliptowrap="t">
            <v:fill color2="black"/>
            <v:shadow color="#ccc"/>
            <v:textbox style="mso-column-margin:5.76pt" inset="2.88pt,2.88pt,2.88pt,2.88pt">
              <w:txbxContent>
                <w:p w14:paraId="25443F6E" w14:textId="77777777" w:rsidR="00E5367A" w:rsidRDefault="00E5367A" w:rsidP="00E5367A">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46422B50" w14:textId="77777777" w:rsidR="00E5367A" w:rsidRDefault="00E5367A" w:rsidP="00E5367A">
                  <w:pPr>
                    <w:widowControl w:val="0"/>
                    <w:rPr>
                      <w:rFonts w:ascii="Modern No. 20" w:hAnsi="Modern No. 20"/>
                      <w:sz w:val="22"/>
                      <w:szCs w:val="22"/>
                      <w:lang w:val="en"/>
                    </w:rPr>
                  </w:pPr>
                  <w:r>
                    <w:rPr>
                      <w:rFonts w:ascii="Modern No. 20" w:hAnsi="Modern No. 20"/>
                      <w:sz w:val="22"/>
                      <w:szCs w:val="22"/>
                      <w:lang w:val="en"/>
                    </w:rPr>
                    <w:t xml:space="preserve"> </w:t>
                  </w:r>
                </w:p>
                <w:p w14:paraId="7384796C" w14:textId="77777777" w:rsidR="00E5367A" w:rsidRDefault="00E5367A" w:rsidP="00E5367A">
                  <w:pPr>
                    <w:widowControl w:val="0"/>
                    <w:rPr>
                      <w:rFonts w:ascii="Modern No. 20" w:hAnsi="Modern No. 20"/>
                      <w:sz w:val="22"/>
                      <w:szCs w:val="22"/>
                      <w:lang w:val="en"/>
                    </w:rPr>
                  </w:pPr>
                </w:p>
                <w:p w14:paraId="3C330A83" w14:textId="77777777" w:rsidR="00E5367A" w:rsidRDefault="00E5367A" w:rsidP="00E5367A">
                  <w:pPr>
                    <w:widowControl w:val="0"/>
                    <w:jc w:val="right"/>
                    <w:rPr>
                      <w:rFonts w:ascii="Modern No. 20" w:hAnsi="Modern No. 20"/>
                      <w:sz w:val="22"/>
                      <w:szCs w:val="22"/>
                      <w:lang w:val="en"/>
                    </w:rPr>
                  </w:pPr>
                  <w:r>
                    <w:rPr>
                      <w:rFonts w:ascii="Modern No. 20" w:hAnsi="Modern No. 20"/>
                      <w:sz w:val="22"/>
                      <w:szCs w:val="22"/>
                      <w:lang w:val="en"/>
                    </w:rPr>
                    <w:t xml:space="preserve">               Postage &amp; Handling</w:t>
                  </w:r>
                </w:p>
                <w:p w14:paraId="0D271B2F" w14:textId="77777777" w:rsidR="00E5367A" w:rsidRDefault="00E5367A" w:rsidP="00E5367A">
                  <w:pPr>
                    <w:widowControl w:val="0"/>
                    <w:jc w:val="right"/>
                    <w:rPr>
                      <w:rFonts w:ascii="Modern No. 20" w:hAnsi="Modern No. 20"/>
                      <w:lang w:val="en"/>
                    </w:rPr>
                  </w:pPr>
                  <w:r>
                    <w:rPr>
                      <w:rFonts w:ascii="Modern No. 20" w:hAnsi="Modern No. 20"/>
                      <w:sz w:val="22"/>
                      <w:szCs w:val="22"/>
                      <w:lang w:val="en"/>
                    </w:rPr>
                    <w:t xml:space="preserve">                 </w:t>
                  </w:r>
                </w:p>
                <w:p w14:paraId="304A9A84" w14:textId="77777777" w:rsidR="00E5367A" w:rsidRDefault="00E5367A" w:rsidP="00E5367A">
                  <w:pPr>
                    <w:widowControl w:val="0"/>
                    <w:jc w:val="right"/>
                    <w:rPr>
                      <w:rFonts w:ascii="Modern No. 20" w:hAnsi="Modern No. 20"/>
                      <w:lang w:val="en"/>
                    </w:rPr>
                  </w:pPr>
                  <w:smartTag w:uri="urn:schemas-microsoft-com:office:smarttags" w:element="place">
                    <w:smartTag w:uri="urn:schemas-microsoft-com:office:smarttags" w:element="State">
                      <w:r>
                        <w:rPr>
                          <w:rFonts w:ascii="Modern No. 20" w:hAnsi="Modern No. 20"/>
                          <w:lang w:val="en"/>
                        </w:rPr>
                        <w:t>Texas</w:t>
                      </w:r>
                    </w:smartTag>
                  </w:smartTag>
                  <w:r>
                    <w:rPr>
                      <w:rFonts w:ascii="Modern No. 20" w:hAnsi="Modern No. 20"/>
                      <w:lang w:val="en"/>
                    </w:rPr>
                    <w:t xml:space="preserve"> Residents Add 8.25% Tax</w:t>
                  </w:r>
                </w:p>
                <w:p w14:paraId="39167586" w14:textId="77777777" w:rsidR="00E5367A" w:rsidRDefault="00E5367A" w:rsidP="00E5367A">
                  <w:pPr>
                    <w:widowControl w:val="0"/>
                    <w:jc w:val="right"/>
                    <w:rPr>
                      <w:rFonts w:ascii="Modern No. 20" w:hAnsi="Modern No. 20"/>
                      <w:lang w:val="en"/>
                    </w:rPr>
                  </w:pPr>
                </w:p>
                <w:p w14:paraId="2DA758AB" w14:textId="77777777" w:rsidR="00E5367A" w:rsidRDefault="00E5367A" w:rsidP="00E5367A">
                  <w:pPr>
                    <w:widowControl w:val="0"/>
                    <w:jc w:val="right"/>
                    <w:rPr>
                      <w:rFonts w:ascii="Modern No. 20" w:hAnsi="Modern No. 20"/>
                      <w:lang w:val="en"/>
                    </w:rPr>
                  </w:pPr>
                  <w:r>
                    <w:rPr>
                      <w:rFonts w:ascii="Modern No. 20" w:hAnsi="Modern No. 20"/>
                      <w:lang w:val="en"/>
                    </w:rPr>
                    <w:t xml:space="preserve">         Tax Deductible donation</w:t>
                  </w:r>
                </w:p>
                <w:p w14:paraId="08015A70" w14:textId="77777777" w:rsidR="00E5367A" w:rsidRDefault="00E5367A" w:rsidP="00E5367A">
                  <w:pPr>
                    <w:widowControl w:val="0"/>
                    <w:jc w:val="right"/>
                    <w:rPr>
                      <w:rFonts w:ascii="Modern No. 20" w:hAnsi="Modern No. 20"/>
                      <w:lang w:val="en"/>
                    </w:rPr>
                  </w:pPr>
                </w:p>
                <w:p w14:paraId="36F724A6" w14:textId="77777777" w:rsidR="00E5367A" w:rsidRDefault="00E5367A" w:rsidP="00E5367A">
                  <w:pPr>
                    <w:widowControl w:val="0"/>
                    <w:jc w:val="right"/>
                    <w:rPr>
                      <w:rFonts w:ascii="Modern No. 20" w:hAnsi="Modern No. 20"/>
                      <w:lang w:val="en"/>
                    </w:rPr>
                  </w:pPr>
                </w:p>
                <w:p w14:paraId="4245C35B" w14:textId="77777777" w:rsidR="00E5367A" w:rsidRDefault="00E5367A" w:rsidP="00E5367A">
                  <w:pPr>
                    <w:widowControl w:val="0"/>
                    <w:jc w:val="right"/>
                    <w:rPr>
                      <w:rFonts w:ascii="Modern No. 20" w:hAnsi="Modern No. 20"/>
                      <w:lang w:val="en"/>
                    </w:rPr>
                  </w:pPr>
                  <w:r>
                    <w:rPr>
                      <w:rFonts w:ascii="Modern No. 20" w:hAnsi="Modern No. 20"/>
                      <w:lang w:val="en"/>
                    </w:rPr>
                    <w:t xml:space="preserve">                     TOTAL               </w:t>
                  </w:r>
                </w:p>
              </w:txbxContent>
            </v:textbox>
          </v:shape>
        </w:pict>
      </w:r>
      <w:r>
        <w:rPr>
          <w:color w:val="auto"/>
          <w:kern w:val="0"/>
          <w:sz w:val="24"/>
          <w:szCs w:val="24"/>
        </w:rPr>
        <w:pict w14:anchorId="6DAF5FEC">
          <v:shape id="_x0000_s2797" type="#_x0000_t202" style="position:absolute;margin-left:27pt;margin-top:549pt;width:301.5pt;height:108pt;z-index:175;mso-wrap-distance-left:2.88pt;mso-wrap-distance-top:2.88pt;mso-wrap-distance-right:2.88pt;mso-wrap-distance-bottom:2.88pt" insetpen="t" o:cliptowrap="t">
            <v:shadow color="#ccc"/>
            <v:textbox style="mso-column-margin:5.76pt" inset="2.88pt,2.88pt,2.88pt,2.88pt">
              <w:txbxContent>
                <w:p w14:paraId="597D5E6F" w14:textId="77777777" w:rsidR="00E5367A" w:rsidRDefault="00E5367A" w:rsidP="00E5367A">
                  <w:pPr>
                    <w:widowControl w:val="0"/>
                    <w:rPr>
                      <w:rFonts w:ascii="Modern No. 20" w:hAnsi="Modern No. 20"/>
                      <w:sz w:val="24"/>
                      <w:szCs w:val="24"/>
                      <w:lang w:val="en"/>
                    </w:rPr>
                  </w:pPr>
                  <w:r>
                    <w:rPr>
                      <w:lang w:val="en"/>
                    </w:rPr>
                    <w:t xml:space="preserve">     </w:t>
                  </w:r>
                  <w:r>
                    <w:rPr>
                      <w:rFonts w:ascii="Modern No. 20" w:hAnsi="Modern No. 20"/>
                      <w:b/>
                      <w:bCs/>
                      <w:sz w:val="24"/>
                      <w:szCs w:val="24"/>
                      <w:lang w:val="en"/>
                    </w:rPr>
                    <w:t>How to place an order with Christian Answers</w:t>
                  </w:r>
                </w:p>
                <w:p w14:paraId="399CA2B0"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491A1606" w14:textId="77777777" w:rsidR="00E5367A" w:rsidRDefault="00E5367A" w:rsidP="00E5367A">
                  <w:pPr>
                    <w:widowControl w:val="0"/>
                    <w:rPr>
                      <w:rFonts w:ascii="Modern No. 20" w:hAnsi="Modern No. 20"/>
                      <w:sz w:val="16"/>
                      <w:szCs w:val="16"/>
                      <w:lang w:val="en"/>
                    </w:rPr>
                  </w:pPr>
                  <w:r>
                    <w:rPr>
                      <w:rFonts w:ascii="Modern No. 20" w:hAnsi="Modern No. 20"/>
                      <w:sz w:val="16"/>
                      <w:szCs w:val="16"/>
                      <w:lang w:val="en"/>
                    </w:rPr>
                    <w:t>2) Please include quantity, description and price (minimum order-$5.00).</w:t>
                  </w:r>
                </w:p>
                <w:p w14:paraId="08CBC717"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3</w:t>
                  </w:r>
                  <w:r w:rsidR="00E5367A">
                    <w:rPr>
                      <w:rFonts w:ascii="Modern No. 20" w:hAnsi="Modern No. 20"/>
                      <w:sz w:val="16"/>
                      <w:szCs w:val="16"/>
                      <w:lang w:val="en"/>
                    </w:rPr>
                    <w:t>) Please make check or money order payable to CHRISTIAN ANSWERS (we can only accept US funds).</w:t>
                  </w:r>
                </w:p>
                <w:p w14:paraId="0CA167D8"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4</w:t>
                  </w:r>
                  <w:r w:rsidR="00E5367A">
                    <w:rPr>
                      <w:rFonts w:ascii="Modern No. 20" w:hAnsi="Modern No. 20"/>
                      <w:sz w:val="16"/>
                      <w:szCs w:val="16"/>
                      <w:lang w:val="en"/>
                    </w:rPr>
                    <w:t>) Mail to : Christian Answers, P.O. Box 144441, Austin, TX 78714.</w:t>
                  </w:r>
                </w:p>
                <w:p w14:paraId="27197C92" w14:textId="77777777" w:rsidR="00E5367A" w:rsidRDefault="00794776" w:rsidP="00E5367A">
                  <w:pPr>
                    <w:widowControl w:val="0"/>
                    <w:rPr>
                      <w:rFonts w:ascii="Modern No. 20" w:hAnsi="Modern No. 20"/>
                      <w:sz w:val="16"/>
                      <w:szCs w:val="16"/>
                      <w:lang w:val="en"/>
                    </w:rPr>
                  </w:pPr>
                  <w:r>
                    <w:rPr>
                      <w:rFonts w:ascii="Modern No. 20" w:hAnsi="Modern No. 20"/>
                      <w:sz w:val="16"/>
                      <w:szCs w:val="16"/>
                      <w:lang w:val="en"/>
                    </w:rPr>
                    <w:t>5</w:t>
                  </w:r>
                  <w:r w:rsidR="00E5367A">
                    <w:rPr>
                      <w:rFonts w:ascii="Modern No. 20" w:hAnsi="Modern No. 20"/>
                      <w:sz w:val="16"/>
                      <w:szCs w:val="16"/>
                      <w:lang w:val="en"/>
                    </w:rPr>
                    <w:t>) Foreign orders must be paid with an international money order (US funds only). Charges are extra for foreign air mail.</w:t>
                  </w:r>
                </w:p>
              </w:txbxContent>
            </v:textbox>
          </v:shape>
        </w:pict>
      </w:r>
      <w:r>
        <w:rPr>
          <w:color w:val="auto"/>
          <w:kern w:val="0"/>
          <w:sz w:val="24"/>
          <w:szCs w:val="24"/>
        </w:rPr>
        <w:pict w14:anchorId="7BFFCFED">
          <v:line id="_x0000_s2799" style="position:absolute;z-index:177;mso-wrap-distance-left:2.88pt;mso-wrap-distance-top:2.88pt;mso-wrap-distance-right:2.88pt;mso-wrap-distance-bottom:2.88pt" from="306pt,10in" to="567pt,10in" o:cliptowrap="t">
            <v:shadow color="#ccc"/>
          </v:line>
        </w:pict>
      </w:r>
      <w:r>
        <w:rPr>
          <w:color w:val="auto"/>
          <w:kern w:val="0"/>
          <w:sz w:val="24"/>
          <w:szCs w:val="24"/>
        </w:rPr>
        <w:pict w14:anchorId="1FD8A638">
          <v:shape id="_x0000_s2800" type="#_x0000_t202" style="position:absolute;margin-left:128.25pt;margin-top:666pt;width:128.25pt;height:74.25pt;z-index:178;mso-wrap-distance-left:2.88pt;mso-wrap-distance-top:2.88pt;mso-wrap-distance-right:2.88pt;mso-wrap-distance-bottom:2.88pt" filled="f" stroked="f" insetpen="t" o:cliptowrap="t">
            <v:fill color2="black"/>
            <v:shadow color="#ccc"/>
            <v:textbox style="mso-column-margin:5.76pt" inset="2.88pt,2.88pt,2.88pt,2.88pt">
              <w:txbxContent>
                <w:p w14:paraId="01EDFAEA" w14:textId="77777777" w:rsidR="00E5367A" w:rsidRDefault="00E5367A" w:rsidP="00E5367A">
                  <w:pPr>
                    <w:widowControl w:val="0"/>
                    <w:rPr>
                      <w:b/>
                      <w:bCs/>
                      <w:sz w:val="14"/>
                      <w:szCs w:val="14"/>
                      <w:lang w:val="en"/>
                    </w:rPr>
                  </w:pPr>
                  <w:r>
                    <w:rPr>
                      <w:sz w:val="14"/>
                      <w:szCs w:val="14"/>
                      <w:lang w:val="en"/>
                    </w:rPr>
                    <w:t xml:space="preserve">   </w:t>
                  </w:r>
                  <w:r>
                    <w:rPr>
                      <w:b/>
                      <w:bCs/>
                      <w:sz w:val="14"/>
                      <w:szCs w:val="14"/>
                      <w:lang w:val="en"/>
                    </w:rPr>
                    <w:t>Up to $30.00                           $2.00</w:t>
                  </w:r>
                </w:p>
                <w:p w14:paraId="21BF9211" w14:textId="77777777" w:rsidR="00E5367A" w:rsidRDefault="00E5367A" w:rsidP="00E5367A">
                  <w:pPr>
                    <w:widowControl w:val="0"/>
                    <w:rPr>
                      <w:b/>
                      <w:bCs/>
                      <w:sz w:val="14"/>
                      <w:szCs w:val="14"/>
                      <w:lang w:val="en"/>
                    </w:rPr>
                  </w:pPr>
                  <w:r>
                    <w:rPr>
                      <w:b/>
                      <w:bCs/>
                      <w:sz w:val="14"/>
                      <w:szCs w:val="14"/>
                      <w:lang w:val="en"/>
                    </w:rPr>
                    <w:t xml:space="preserve">    $30.01 to $50.00                    $3.50</w:t>
                  </w:r>
                </w:p>
                <w:p w14:paraId="4D534C5A" w14:textId="77777777" w:rsidR="00E5367A" w:rsidRDefault="00E5367A" w:rsidP="00E5367A">
                  <w:pPr>
                    <w:widowControl w:val="0"/>
                    <w:rPr>
                      <w:b/>
                      <w:bCs/>
                      <w:sz w:val="14"/>
                      <w:szCs w:val="14"/>
                      <w:lang w:val="en"/>
                    </w:rPr>
                  </w:pPr>
                  <w:r>
                    <w:rPr>
                      <w:b/>
                      <w:bCs/>
                      <w:sz w:val="14"/>
                      <w:szCs w:val="14"/>
                      <w:lang w:val="en"/>
                    </w:rPr>
                    <w:t xml:space="preserve">    $50.01 to $75.00                    $5.00</w:t>
                  </w:r>
                </w:p>
                <w:p w14:paraId="0FA4EFB1" w14:textId="77777777" w:rsidR="00E5367A" w:rsidRDefault="00E5367A" w:rsidP="00E5367A">
                  <w:pPr>
                    <w:widowControl w:val="0"/>
                    <w:rPr>
                      <w:b/>
                      <w:bCs/>
                      <w:sz w:val="14"/>
                      <w:szCs w:val="14"/>
                      <w:lang w:val="en"/>
                    </w:rPr>
                  </w:pPr>
                  <w:r>
                    <w:rPr>
                      <w:b/>
                      <w:bCs/>
                      <w:sz w:val="14"/>
                      <w:szCs w:val="14"/>
                      <w:lang w:val="en"/>
                    </w:rPr>
                    <w:t xml:space="preserve">    $75.01 to $100.00                  $7.00</w:t>
                  </w:r>
                </w:p>
                <w:p w14:paraId="458C085B" w14:textId="77777777" w:rsidR="00E5367A" w:rsidRDefault="00E5367A" w:rsidP="00E5367A">
                  <w:pPr>
                    <w:widowControl w:val="0"/>
                    <w:rPr>
                      <w:b/>
                      <w:bCs/>
                      <w:sz w:val="14"/>
                      <w:szCs w:val="14"/>
                      <w:lang w:val="en"/>
                    </w:rPr>
                  </w:pPr>
                  <w:r>
                    <w:rPr>
                      <w:b/>
                      <w:bCs/>
                      <w:sz w:val="14"/>
                      <w:szCs w:val="14"/>
                      <w:lang w:val="en"/>
                    </w:rPr>
                    <w:t xml:space="preserve">    $101.00 and up                      8%</w:t>
                  </w:r>
                </w:p>
                <w:p w14:paraId="28296799" w14:textId="77777777" w:rsidR="00E5367A" w:rsidRDefault="00E5367A" w:rsidP="00E5367A">
                  <w:pPr>
                    <w:widowControl w:val="0"/>
                    <w:rPr>
                      <w:b/>
                      <w:bCs/>
                      <w:sz w:val="14"/>
                      <w:szCs w:val="14"/>
                      <w:lang w:val="en"/>
                    </w:rPr>
                  </w:pPr>
                  <w:r>
                    <w:rPr>
                      <w:b/>
                      <w:bCs/>
                      <w:sz w:val="14"/>
                      <w:szCs w:val="14"/>
                      <w:lang w:val="en"/>
                    </w:rPr>
                    <w:t xml:space="preserve">    Foreign orders                      20%</w:t>
                  </w:r>
                </w:p>
                <w:p w14:paraId="57781892" w14:textId="77777777" w:rsidR="00E5367A" w:rsidRDefault="00E5367A" w:rsidP="00E5367A">
                  <w:pPr>
                    <w:widowControl w:val="0"/>
                    <w:rPr>
                      <w:b/>
                      <w:bCs/>
                      <w:sz w:val="14"/>
                      <w:szCs w:val="14"/>
                      <w:lang w:val="en"/>
                    </w:rPr>
                  </w:pPr>
                  <w:r>
                    <w:rPr>
                      <w:b/>
                      <w:bCs/>
                      <w:sz w:val="14"/>
                      <w:szCs w:val="14"/>
                      <w:lang w:val="en"/>
                    </w:rPr>
                    <w:t xml:space="preserve">PLEASE ALLOW 4 TO 6 WEEKS FOR </w:t>
                  </w:r>
                </w:p>
                <w:p w14:paraId="35537786" w14:textId="77777777" w:rsidR="00E5367A" w:rsidRDefault="00E5367A" w:rsidP="00E5367A">
                  <w:pPr>
                    <w:widowControl w:val="0"/>
                    <w:rPr>
                      <w:b/>
                      <w:bCs/>
                      <w:sz w:val="14"/>
                      <w:szCs w:val="14"/>
                      <w:lang w:val="en"/>
                    </w:rPr>
                  </w:pPr>
                  <w:r>
                    <w:rPr>
                      <w:b/>
                      <w:bCs/>
                      <w:sz w:val="14"/>
                      <w:szCs w:val="14"/>
                      <w:lang w:val="en"/>
                    </w:rPr>
                    <w:t xml:space="preserve">                           DELIVERY.</w:t>
                  </w:r>
                </w:p>
                <w:p w14:paraId="5E1D2B64" w14:textId="77777777" w:rsidR="00E5367A" w:rsidRDefault="00E5367A" w:rsidP="00E5367A">
                  <w:pPr>
                    <w:widowControl w:val="0"/>
                    <w:rPr>
                      <w:b/>
                      <w:bCs/>
                      <w:sz w:val="14"/>
                      <w:szCs w:val="14"/>
                      <w:lang w:val="en"/>
                    </w:rPr>
                  </w:pPr>
                  <w:r>
                    <w:rPr>
                      <w:b/>
                      <w:bCs/>
                      <w:sz w:val="14"/>
                      <w:szCs w:val="14"/>
                      <w:lang w:val="en"/>
                    </w:rPr>
                    <w:t xml:space="preserve">                </w:t>
                  </w:r>
                </w:p>
              </w:txbxContent>
            </v:textbox>
          </v:shape>
        </w:pict>
      </w:r>
      <w:r>
        <w:rPr>
          <w:color w:val="auto"/>
          <w:kern w:val="0"/>
          <w:sz w:val="24"/>
          <w:szCs w:val="24"/>
        </w:rPr>
        <w:pict w14:anchorId="556D7434">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801" type="#_x0000_t172" style="position:absolute;margin-left:17.25pt;margin-top:657pt;width:109.5pt;height:35.45pt;z-index:179;mso-wrap-distance-left:2.88pt;mso-wrap-distance-top:2.88pt;mso-wrap-distance-right:2.88pt;mso-wrap-distance-bottom:2.88pt" adj="6924" fillcolor="black" o:cliptowrap="t">
            <v:shadow on="t" color="#ccc" opacity="52429f" offset="3pt,3pt"/>
            <v:textpath style="font-family:&quot;Modern No. 20&quot;;font-size:14pt;v-text-kern:t" trim="t" fitpath="t" string="Shipping &amp; Handling"/>
          </v:shape>
        </w:pict>
      </w:r>
      <w:r>
        <w:rPr>
          <w:color w:val="auto"/>
          <w:kern w:val="0"/>
          <w:sz w:val="24"/>
          <w:szCs w:val="24"/>
        </w:rPr>
        <w:pict w14:anchorId="630FE221">
          <v:shape id="_x0000_s2802" type="#_x0000_t202" style="position:absolute;margin-left:283.5pt;margin-top:731.25pt;width:13.5pt;height:18pt;z-index:180;mso-wrap-distance-left:2.88pt;mso-wrap-distance-top:2.88pt;mso-wrap-distance-right:2.88pt;mso-wrap-distance-bottom:2.88pt" filled="f" stroked="f" insetpen="t" o:cliptowrap="t">
            <v:fill color2="black"/>
            <v:shadow color="#ccc"/>
            <v:textbox style="mso-column-margin:5.76pt" inset="2.88pt,2.88pt,2.88pt,2.88pt">
              <w:txbxContent>
                <w:p w14:paraId="1AB45A98" w14:textId="77777777" w:rsidR="00E5367A" w:rsidRDefault="00E5367A" w:rsidP="00E5367A">
                  <w:pPr>
                    <w:widowControl w:val="0"/>
                    <w:rPr>
                      <w:lang w:val="en"/>
                    </w:rPr>
                  </w:pPr>
                  <w:r>
                    <w:rPr>
                      <w:rFonts w:ascii="Modern No. 20" w:hAnsi="Modern No. 20"/>
                      <w:b/>
                      <w:bCs/>
                      <w:sz w:val="24"/>
                      <w:szCs w:val="24"/>
                      <w:lang w:val="en"/>
                    </w:rPr>
                    <w:t>9</w:t>
                  </w:r>
                </w:p>
              </w:txbxContent>
            </v:textbox>
          </v:shape>
        </w:pict>
      </w:r>
      <w:r>
        <w:rPr>
          <w:color w:val="auto"/>
          <w:kern w:val="0"/>
          <w:sz w:val="24"/>
          <w:szCs w:val="24"/>
        </w:rPr>
        <w:pict w14:anchorId="7362F3C3">
          <v:shape id="_x0000_s2803" type="#_x0000_t202" style="position:absolute;margin-left:27pt;margin-top:396pt;width:67.5pt;height:27pt;z-index:181;mso-wrap-distance-left:2.88pt;mso-wrap-distance-top:2.88pt;mso-wrap-distance-right:2.88pt;mso-wrap-distance-bottom:2.88pt" filled="f" stroked="f" insetpen="t" o:cliptowrap="t">
            <v:fill color2="black"/>
            <v:shadow color="#ccc"/>
            <v:textbox style="mso-column-margin:5.76pt" inset="2.88pt,2.88pt,2.88pt,2.88pt">
              <w:txbxContent>
                <w:p w14:paraId="6FC8DD50"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w:r>
      <w:r>
        <w:rPr>
          <w:color w:val="auto"/>
          <w:kern w:val="0"/>
          <w:sz w:val="24"/>
          <w:szCs w:val="24"/>
        </w:rPr>
        <w:pict w14:anchorId="362E6FA2">
          <v:shape id="_x0000_s2804" type="#_x0000_t202" style="position:absolute;margin-left:94.5pt;margin-top:396pt;width:310.5pt;height:27pt;z-index:182;mso-wrap-distance-left:2.88pt;mso-wrap-distance-top:2.88pt;mso-wrap-distance-right:2.88pt;mso-wrap-distance-bottom:2.88pt" filled="f" stroked="f" insetpen="t" o:cliptowrap="t">
            <v:fill color2="black"/>
            <v:shadow color="#ccc"/>
            <v:textbox style="mso-column-margin:5.76pt" inset="2.88pt,2.88pt,2.88pt,2.88pt">
              <w:txbxContent>
                <w:p w14:paraId="3EAA3083"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w:r>
      <w:r>
        <w:rPr>
          <w:color w:val="auto"/>
          <w:kern w:val="0"/>
          <w:sz w:val="24"/>
          <w:szCs w:val="24"/>
        </w:rPr>
        <w:pict w14:anchorId="2E7D73FE">
          <v:shape id="_x0000_s2805" type="#_x0000_t202" style="position:absolute;margin-left:405pt;margin-top:396pt;width:85.5pt;height:27pt;z-index:183;mso-wrap-distance-left:2.88pt;mso-wrap-distance-top:2.88pt;mso-wrap-distance-right:2.88pt;mso-wrap-distance-bottom:2.88pt" filled="f" stroked="f" insetpen="t" o:cliptowrap="t">
            <v:fill color2="black"/>
            <v:shadow color="#ccc"/>
            <v:textbox style="mso-column-margin:5.76pt" inset="2.88pt,2.88pt,2.88pt,2.88pt">
              <w:txbxContent>
                <w:p w14:paraId="4D7EFA0D" w14:textId="77777777" w:rsidR="00E5367A" w:rsidRDefault="00E5367A" w:rsidP="00E5367A">
                  <w:pPr>
                    <w:widowControl w:val="0"/>
                    <w:rPr>
                      <w:rFonts w:ascii="Modern No. 20" w:hAnsi="Modern No. 20"/>
                      <w:sz w:val="36"/>
                      <w:szCs w:val="36"/>
                      <w:lang w:val="en"/>
                    </w:rPr>
                  </w:pPr>
                  <w:r>
                    <w:rPr>
                      <w:rFonts w:ascii="Modern No. 20" w:hAnsi="Modern No. 20"/>
                      <w:sz w:val="36"/>
                      <w:szCs w:val="36"/>
                      <w:lang w:val="en"/>
                    </w:rPr>
                    <w:t>Unit Price</w:t>
                  </w:r>
                </w:p>
              </w:txbxContent>
            </v:textbox>
          </v:shape>
        </w:pict>
      </w:r>
      <w:r>
        <w:rPr>
          <w:color w:val="auto"/>
          <w:kern w:val="0"/>
          <w:sz w:val="24"/>
          <w:szCs w:val="24"/>
        </w:rPr>
        <w:pict w14:anchorId="1DD79E75">
          <v:shape id="_x0000_s2806" type="#_x0000_t202" style="position:absolute;margin-left:490.5pt;margin-top:396pt;width:76.5pt;height:27pt;z-index:184;mso-wrap-distance-left:2.88pt;mso-wrap-distance-top:2.88pt;mso-wrap-distance-right:2.88pt;mso-wrap-distance-bottom:2.88pt" filled="f" stroked="f" insetpen="t" o:cliptowrap="t">
            <v:fill color2="black"/>
            <v:shadow color="#ccc"/>
            <v:textbox style="mso-column-margin:5.76pt" inset="2.88pt,2.88pt,2.88pt,2.88pt">
              <w:txbxContent>
                <w:p w14:paraId="2C6F65B2" w14:textId="77777777" w:rsidR="00E5367A" w:rsidRDefault="00E5367A" w:rsidP="00E5367A">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w:r>
      <w:r>
        <w:rPr>
          <w:color w:val="auto"/>
          <w:kern w:val="0"/>
          <w:sz w:val="24"/>
          <w:szCs w:val="24"/>
        </w:rPr>
        <w:pict w14:anchorId="73E6B768">
          <v:rect id="_x0000_s2807" alt="" style="position:absolute;margin-left:207pt;margin-top:36pt;width:384.75pt;height:279pt;z-index:185;mso-wrap-distance-left:2.88pt;mso-wrap-distance-top:2.88pt;mso-wrap-distance-right:2.88pt;mso-wrap-distance-bottom:2.88pt" strokeweight="1pt" insetpen="t" o:cliptowrap="t">
            <v:stroke>
              <o:left v:ext="view" joinstyle="miter" insetpen="t"/>
              <o:top v:ext="view" joinstyle="miter" insetpen="t"/>
              <o:right v:ext="view" joinstyle="miter" insetpen="t"/>
              <o:bottom v:ext="view" joinstyle="miter" insetpen="t"/>
            </v:stroke>
            <v:shadow color="#ccc"/>
            <v:textbox inset="2.88pt,2.88pt,2.88pt,2.88pt"/>
          </v:rect>
        </w:pict>
      </w:r>
      <w:r>
        <w:rPr>
          <w:color w:val="auto"/>
          <w:kern w:val="0"/>
          <w:sz w:val="24"/>
          <w:szCs w:val="24"/>
        </w:rPr>
        <w:pict w14:anchorId="751706DE">
          <v:rect id="_x0000_s2808" style="position:absolute;margin-left:463.5pt;margin-top:36pt;width:128.25pt;height:171pt;z-index:186;mso-wrap-distance-left:2.88pt;mso-wrap-distance-top:2.88pt;mso-wrap-distance-right:2.88pt;mso-wrap-distance-bottom:2.88pt" fillcolor="black" insetpen="t" o:cliptowrap="t">
            <v:shadow color="#ccc"/>
            <v:textbox inset="2.88pt,2.88pt,2.88pt,2.88pt"/>
          </v:rect>
        </w:pict>
      </w:r>
      <w:r>
        <w:rPr>
          <w:color w:val="auto"/>
          <w:kern w:val="0"/>
          <w:sz w:val="24"/>
          <w:szCs w:val="24"/>
        </w:rPr>
        <w:pict w14:anchorId="0F6F56AE">
          <v:shape id="_x0000_s2809" type="#_x0000_t202" style="position:absolute;margin-left:207pt;margin-top:36pt;width:256.5pt;height:171pt;z-index:187;mso-wrap-distance-left:2.88pt;mso-wrap-distance-top:2.88pt;mso-wrap-distance-right:2.88pt;mso-wrap-distance-bottom:2.88pt" filled="f" stroked="f" insetpen="t" o:cliptowrap="t">
            <v:fill color2="black"/>
            <v:shadow color="#ccc"/>
            <v:textbox style="mso-column-margin:5.76pt" inset="2.88pt,2.88pt,2.88pt,2.88pt">
              <w:txbxContent>
                <w:p w14:paraId="6B874BE0"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THE TRINITY AND THE ETERNAL</w:t>
                  </w:r>
                </w:p>
                <w:p w14:paraId="4076B740" w14:textId="77777777" w:rsidR="00E5367A" w:rsidRDefault="00E5367A" w:rsidP="00E5367A">
                  <w:pPr>
                    <w:widowControl w:val="0"/>
                    <w:rPr>
                      <w:rFonts w:ascii="Modern No. 20" w:hAnsi="Modern No. 20"/>
                      <w:b/>
                      <w:bCs/>
                      <w:sz w:val="28"/>
                      <w:szCs w:val="28"/>
                      <w:lang w:val="en"/>
                    </w:rPr>
                  </w:pPr>
                  <w:r>
                    <w:rPr>
                      <w:rFonts w:ascii="Modern No. 20" w:hAnsi="Modern No. 20"/>
                      <w:b/>
                      <w:bCs/>
                      <w:sz w:val="28"/>
                      <w:szCs w:val="28"/>
                      <w:lang w:val="en"/>
                    </w:rPr>
                    <w:t xml:space="preserve">                SONSHIP OF CHRIST</w:t>
                  </w:r>
                </w:p>
                <w:p w14:paraId="2560FB3A" w14:textId="77777777" w:rsidR="00E5367A" w:rsidRDefault="00E5367A" w:rsidP="00E5367A">
                  <w:pPr>
                    <w:widowControl w:val="0"/>
                    <w:rPr>
                      <w:rFonts w:ascii="Modern No. 20" w:hAnsi="Modern No. 20"/>
                      <w:b/>
                      <w:bCs/>
                      <w:sz w:val="18"/>
                      <w:szCs w:val="18"/>
                      <w:lang w:val="en"/>
                    </w:rPr>
                  </w:pPr>
                  <w:r>
                    <w:rPr>
                      <w:rFonts w:ascii="Modern No. 20" w:hAnsi="Modern No. 20"/>
                      <w:b/>
                      <w:bCs/>
                      <w:sz w:val="28"/>
                      <w:szCs w:val="28"/>
                      <w:lang w:val="en"/>
                    </w:rPr>
                    <w:t xml:space="preserve">                         </w:t>
                  </w:r>
                  <w:r>
                    <w:rPr>
                      <w:rFonts w:ascii="Modern No. 20" w:hAnsi="Modern No. 20"/>
                      <w:b/>
                      <w:bCs/>
                      <w:sz w:val="18"/>
                      <w:szCs w:val="18"/>
                      <w:lang w:val="en"/>
                    </w:rPr>
                    <w:t xml:space="preserve">  by Bob L. Ross</w:t>
                  </w:r>
                </w:p>
                <w:p w14:paraId="1492A5E8"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The Scriptures warn the following:</w:t>
                  </w:r>
                </w:p>
                <w:p w14:paraId="58F373D8"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II </w:t>
                  </w:r>
                  <w:smartTag w:uri="qv9" w:element="bcv_smarttag">
                    <w:r>
                      <w:rPr>
                        <w:rFonts w:ascii="Modern No. 20" w:hAnsi="Modern No. 20"/>
                        <w:sz w:val="18"/>
                        <w:szCs w:val="18"/>
                        <w:lang w:val="en"/>
                      </w:rPr>
                      <w:t>John 9</w:t>
                    </w:r>
                  </w:smartTag>
                  <w:r>
                    <w:rPr>
                      <w:rFonts w:ascii="Modern No. 20" w:hAnsi="Modern No. 20"/>
                      <w:sz w:val="18"/>
                      <w:szCs w:val="18"/>
                      <w:lang w:val="en"/>
                    </w:rPr>
                    <w:t xml:space="preserve">: </w:t>
                  </w:r>
                  <w:r>
                    <w:rPr>
                      <w:rFonts w:ascii="Modern No. 20" w:hAnsi="Modern No. 20"/>
                      <w:i/>
                      <w:iCs/>
                      <w:sz w:val="18"/>
                      <w:szCs w:val="18"/>
                      <w:lang w:val="en"/>
                    </w:rPr>
                    <w:t>Whosoever transgresseth, and abideth not in the doctrine of Christ hath not God. He that abideth in the doctrine of Christ, he hath both the Father and the Son.</w:t>
                  </w:r>
                </w:p>
                <w:p w14:paraId="0EB01903" w14:textId="77777777" w:rsidR="00E5367A" w:rsidRDefault="00E5367A" w:rsidP="00E5367A">
                  <w:pPr>
                    <w:widowControl w:val="0"/>
                    <w:rPr>
                      <w:rFonts w:ascii="Modern No. 20" w:hAnsi="Modern No. 20"/>
                      <w:sz w:val="18"/>
                      <w:szCs w:val="18"/>
                      <w:lang w:val="en"/>
                    </w:rPr>
                  </w:pPr>
                  <w:r>
                    <w:rPr>
                      <w:rFonts w:ascii="Modern No. 20" w:hAnsi="Modern No. 20"/>
                      <w:sz w:val="18"/>
                      <w:szCs w:val="18"/>
                      <w:lang w:val="en"/>
                    </w:rPr>
                    <w:t xml:space="preserve">    I </w:t>
                  </w:r>
                  <w:smartTag w:uri="qv9" w:element="bcv_smarttag">
                    <w:r>
                      <w:rPr>
                        <w:rFonts w:ascii="Modern No. 20" w:hAnsi="Modern No. 20"/>
                        <w:sz w:val="18"/>
                        <w:szCs w:val="18"/>
                        <w:lang w:val="en"/>
                      </w:rPr>
                      <w:t>John 2:22</w:t>
                    </w:r>
                  </w:smartTag>
                  <w:r>
                    <w:rPr>
                      <w:rFonts w:ascii="Modern No. 20" w:hAnsi="Modern No. 20"/>
                      <w:sz w:val="18"/>
                      <w:szCs w:val="18"/>
                      <w:lang w:val="en"/>
                    </w:rPr>
                    <w:t xml:space="preserve">: </w:t>
                  </w:r>
                  <w:r>
                    <w:rPr>
                      <w:rFonts w:ascii="Modern No. 20" w:hAnsi="Modern No. 20"/>
                      <w:i/>
                      <w:iCs/>
                      <w:sz w:val="18"/>
                      <w:szCs w:val="18"/>
                      <w:lang w:val="en"/>
                    </w:rPr>
                    <w:t>Who is a liar but he that denieth that Jesus is the Christ? He is antichrist, that denieth the Father and the Son</w:t>
                  </w:r>
                  <w:r>
                    <w:rPr>
                      <w:rFonts w:ascii="Modern No. 20" w:hAnsi="Modern No. 20"/>
                      <w:sz w:val="18"/>
                      <w:szCs w:val="18"/>
                      <w:lang w:val="en"/>
                    </w:rPr>
                    <w:t>.</w:t>
                  </w:r>
                </w:p>
                <w:p w14:paraId="14BC3F04" w14:textId="77777777" w:rsidR="00E5367A" w:rsidRDefault="00E5367A" w:rsidP="00E5367A">
                  <w:pPr>
                    <w:widowControl w:val="0"/>
                    <w:rPr>
                      <w:rFonts w:ascii="Modern No. 20" w:hAnsi="Modern No. 20"/>
                      <w:lang w:val="en"/>
                    </w:rPr>
                  </w:pPr>
                  <w:r>
                    <w:rPr>
                      <w:rFonts w:ascii="Modern No. 20" w:hAnsi="Modern No. 20"/>
                      <w:sz w:val="18"/>
                      <w:szCs w:val="18"/>
                      <w:lang w:val="en"/>
                    </w:rPr>
                    <w:t xml:space="preserve">    I </w:t>
                  </w:r>
                  <w:smartTag w:uri="qv9" w:element="bcv_smarttag">
                    <w:r>
                      <w:rPr>
                        <w:rFonts w:ascii="Modern No. 20" w:hAnsi="Modern No. 20"/>
                        <w:sz w:val="18"/>
                        <w:szCs w:val="18"/>
                        <w:lang w:val="en"/>
                      </w:rPr>
                      <w:t>John 4:2, 3, 14, 15</w:t>
                    </w:r>
                  </w:smartTag>
                  <w:r>
                    <w:rPr>
                      <w:rFonts w:ascii="Modern No. 20" w:hAnsi="Modern No. 20"/>
                      <w:sz w:val="18"/>
                      <w:szCs w:val="18"/>
                      <w:lang w:val="en"/>
                    </w:rPr>
                    <w:t xml:space="preserve">: </w:t>
                  </w:r>
                  <w:r>
                    <w:rPr>
                      <w:rFonts w:ascii="Modern No. 20" w:hAnsi="Modern No. 20"/>
                      <w:i/>
                      <w:iCs/>
                      <w:sz w:val="18"/>
                      <w:szCs w:val="18"/>
                      <w:lang w:val="en"/>
                    </w:rPr>
                    <w:t xml:space="preserve">Hereby know ye the Spirit of God... And every spirit that confesseth not that Jesus Christ is come in the flesh is not of God: and this is that spirit of antichrist, whereof ye have heard that it should come; and even now already is it in the world. And we have seen and do testify that the Father sent the Son to be the Saviour of the world. Whosoever shall confess that Jesus is the Son of God, God dwelleth in Him, and he in God. </w:t>
                  </w:r>
                </w:p>
              </w:txbxContent>
            </v:textbox>
          </v:shape>
        </w:pict>
      </w:r>
      <w:r>
        <w:rPr>
          <w:color w:val="auto"/>
          <w:kern w:val="0"/>
          <w:sz w:val="24"/>
          <w:szCs w:val="24"/>
        </w:rPr>
        <w:pict w14:anchorId="3D5D1792">
          <v:shape id="_x0000_s2810" type="#_x0000_t202" style="position:absolute;margin-left:207pt;margin-top:276.75pt;width:389.25pt;height:36pt;z-index:188;mso-wrap-distance-left:2.88pt;mso-wrap-distance-top:2.88pt;mso-wrap-distance-right:2.88pt;mso-wrap-distance-bottom:2.88pt" filled="f" stroked="f" insetpen="t" o:cliptowrap="t">
            <v:fill color2="black"/>
            <v:shadow color="#ccc"/>
            <v:textbox style="mso-column-margin:5.76pt" inset="2.88pt,2.88pt,2.88pt,2.88pt">
              <w:txbxContent>
                <w:p w14:paraId="6A152032" w14:textId="77777777" w:rsidR="00E5367A" w:rsidRDefault="00E5367A" w:rsidP="00E5367A">
                  <w:pPr>
                    <w:widowControl w:val="0"/>
                    <w:rPr>
                      <w:rFonts w:ascii="Modern No. 20" w:hAnsi="Modern No. 20"/>
                      <w:b/>
                      <w:bCs/>
                      <w:sz w:val="14"/>
                      <w:szCs w:val="14"/>
                      <w:lang w:val="en"/>
                    </w:rPr>
                  </w:pPr>
                  <w:r>
                    <w:rPr>
                      <w:sz w:val="32"/>
                      <w:szCs w:val="32"/>
                      <w:lang w:val="en"/>
                    </w:rPr>
                    <w:t xml:space="preserve">  </w:t>
                  </w:r>
                  <w:r>
                    <w:rPr>
                      <w:b/>
                      <w:bCs/>
                      <w:sz w:val="36"/>
                      <w:szCs w:val="36"/>
                      <w:lang w:val="en"/>
                    </w:rPr>
                    <w:t>Special Offer: BK –38, $9.99 + S&amp;H, 300 pages</w:t>
                  </w:r>
                </w:p>
                <w:p w14:paraId="478113F4" w14:textId="77777777" w:rsidR="00E5367A" w:rsidRDefault="00E5367A" w:rsidP="00E5367A">
                  <w:pPr>
                    <w:widowControl w:val="0"/>
                    <w:rPr>
                      <w:rFonts w:ascii="Modern No. 20" w:hAnsi="Modern No. 20"/>
                      <w:sz w:val="16"/>
                      <w:szCs w:val="16"/>
                      <w:lang w:val="en"/>
                    </w:rPr>
                  </w:pPr>
                  <w:r>
                    <w:rPr>
                      <w:rFonts w:ascii="Modern No. 20" w:hAnsi="Modern No. 20"/>
                      <w:b/>
                      <w:bCs/>
                      <w:sz w:val="14"/>
                      <w:szCs w:val="14"/>
                      <w:lang w:val="en"/>
                    </w:rPr>
                    <w:t xml:space="preserve">                                                                              </w:t>
                  </w:r>
                  <w:r>
                    <w:rPr>
                      <w:rFonts w:ascii="Modern No. 20" w:hAnsi="Modern No. 20"/>
                      <w:b/>
                      <w:bCs/>
                      <w:sz w:val="16"/>
                      <w:szCs w:val="16"/>
                      <w:lang w:val="en"/>
                    </w:rPr>
                    <w:t xml:space="preserve">Regular price for this book is $ 12.00 </w:t>
                  </w:r>
                </w:p>
              </w:txbxContent>
            </v:textbox>
          </v:shape>
        </w:pict>
      </w:r>
      <w:r>
        <w:rPr>
          <w:color w:val="auto"/>
          <w:kern w:val="0"/>
          <w:sz w:val="24"/>
          <w:szCs w:val="24"/>
        </w:rPr>
        <w:pict w14:anchorId="375E0505">
          <v:shape id="_x0000_s2811" type="#_x0000_t202" style="position:absolute;margin-left:207pt;margin-top:204.75pt;width:387pt;height:1in;z-index:189;mso-wrap-distance-left:2.88pt;mso-wrap-distance-top:2.88pt;mso-wrap-distance-right:2.88pt;mso-wrap-distance-bottom:2.88pt" filled="f" stroked="f" insetpen="t" o:cliptowrap="t">
            <v:fill color2="black"/>
            <v:shadow color="#ccc"/>
            <v:textbox style="mso-column-margin:5.76pt" inset="2.88pt,2.88pt,2.88pt,2.88pt">
              <w:txbxContent>
                <w:p w14:paraId="1D247DDB" w14:textId="77777777" w:rsidR="00E5367A" w:rsidRDefault="00E5367A" w:rsidP="00E5367A">
                  <w:pPr>
                    <w:widowControl w:val="0"/>
                    <w:rPr>
                      <w:rFonts w:ascii="Modern No. 20" w:hAnsi="Modern No. 20"/>
                      <w:i/>
                      <w:iCs/>
                      <w:sz w:val="18"/>
                      <w:szCs w:val="18"/>
                      <w:lang w:val="en"/>
                    </w:rPr>
                  </w:pPr>
                  <w:r>
                    <w:rPr>
                      <w:rFonts w:ascii="Modern No. 20" w:hAnsi="Modern No. 20"/>
                      <w:i/>
                      <w:iCs/>
                      <w:sz w:val="18"/>
                      <w:szCs w:val="18"/>
                      <w:lang w:val="en"/>
                    </w:rPr>
                    <w:t xml:space="preserve">   </w:t>
                  </w:r>
                </w:p>
                <w:p w14:paraId="1BFCFD9F" w14:textId="77777777" w:rsidR="00E5367A" w:rsidRDefault="00E5367A" w:rsidP="00E5367A">
                  <w:pPr>
                    <w:widowControl w:val="0"/>
                    <w:rPr>
                      <w:rFonts w:ascii="Modern No. 20" w:hAnsi="Modern No. 20"/>
                      <w:i/>
                      <w:iCs/>
                      <w:sz w:val="18"/>
                      <w:szCs w:val="18"/>
                      <w:lang w:val="en"/>
                    </w:rPr>
                  </w:pPr>
                  <w:r>
                    <w:rPr>
                      <w:rFonts w:ascii="Modern No. 20" w:hAnsi="Modern No. 20"/>
                      <w:i/>
                      <w:iCs/>
                      <w:sz w:val="18"/>
                      <w:szCs w:val="18"/>
                      <w:lang w:val="en"/>
                    </w:rPr>
                    <w:t xml:space="preserve">     </w:t>
                  </w:r>
                  <w:r>
                    <w:rPr>
                      <w:rFonts w:ascii="Modern No. 20" w:hAnsi="Modern No. 20"/>
                      <w:sz w:val="18"/>
                      <w:szCs w:val="18"/>
                      <w:lang w:val="en"/>
                    </w:rPr>
                    <w:t>Oneness</w:t>
                  </w:r>
                  <w:r>
                    <w:rPr>
                      <w:rFonts w:ascii="Modern No. 20" w:hAnsi="Modern No. 20"/>
                      <w:b/>
                      <w:bCs/>
                      <w:sz w:val="18"/>
                      <w:szCs w:val="18"/>
                      <w:lang w:val="en"/>
                    </w:rPr>
                    <w:t xml:space="preserve"> </w:t>
                  </w:r>
                  <w:r>
                    <w:rPr>
                      <w:rFonts w:ascii="Modern No. 20" w:hAnsi="Modern No. 20"/>
                      <w:sz w:val="18"/>
                      <w:szCs w:val="18"/>
                      <w:lang w:val="en"/>
                    </w:rPr>
                    <w:t>Pentecostals deny the Eternal Sonship of Christ and are in danger of the above verses. Bob L. Ross has put together thorough research to refute Oneness theology both historically and Biblically. This book also specifically deals with Oneness author David K. Bernard’s book,</w:t>
                  </w:r>
                  <w:r>
                    <w:rPr>
                      <w:rFonts w:ascii="Modern No. 20" w:hAnsi="Modern No. 20"/>
                      <w:sz w:val="18"/>
                      <w:szCs w:val="18"/>
                      <w:u w:val="single"/>
                      <w:lang w:val="en"/>
                    </w:rPr>
                    <w:t xml:space="preserve"> The Oneness of God,</w:t>
                  </w:r>
                  <w:r>
                    <w:rPr>
                      <w:rFonts w:ascii="Modern No. 20" w:hAnsi="Modern No. 20"/>
                      <w:sz w:val="18"/>
                      <w:szCs w:val="18"/>
                      <w:lang w:val="en"/>
                    </w:rPr>
                    <w:t xml:space="preserve"> in exhaustive detail. All of the cults reject the Eternal Sonship of Christ, namely that Christ is without beginning and of the same essence as the Father. An important book for anyone’s library. </w:t>
                  </w:r>
                </w:p>
              </w:txbxContent>
            </v:textbox>
          </v:shape>
        </w:pict>
      </w:r>
      <w:r>
        <w:rPr>
          <w:color w:val="auto"/>
          <w:kern w:val="0"/>
          <w:sz w:val="24"/>
          <w:szCs w:val="24"/>
        </w:rPr>
        <w:object w:dxaOrig="1394" w:dyaOrig="1410" w14:anchorId="2CF36783">
          <v:rect id="_x0000_s2812" style="position:absolute;margin-left:463.5pt;margin-top:36pt;width:129pt;height:171pt;z-index:190" o:preferrelative="t" filled="f" stroked="f" insetpen="t" o:cliptowrap="t">
            <v:imagedata r:id="rId16" o:title=""/>
            <v:path o:extrusionok="f"/>
            <o:lock v:ext="edit" aspectratio="t"/>
          </v:rect>
          <o:OLEObject Type="Embed" ProgID="PBrush" ShapeID="_x0000_s2812" DrawAspect="Content" ObjectID="_1828804299" r:id="rId17"/>
        </w:object>
      </w:r>
    </w:p>
    <w:p w14:paraId="68A9B96B" w14:textId="77777777" w:rsidR="0031222A" w:rsidRDefault="0031222A" w:rsidP="008E27BF"/>
    <w:p w14:paraId="523B32D5" w14:textId="77777777" w:rsidR="0031222A" w:rsidRDefault="0031222A" w:rsidP="008E27BF"/>
    <w:p w14:paraId="441A03F9" w14:textId="77777777" w:rsidR="0031222A" w:rsidRDefault="0031222A" w:rsidP="008E27BF"/>
    <w:p w14:paraId="35174531" w14:textId="77777777" w:rsidR="0031222A" w:rsidRDefault="0031222A" w:rsidP="008E27BF"/>
    <w:p w14:paraId="58C64B8E" w14:textId="77777777" w:rsidR="0031222A" w:rsidRDefault="0031222A" w:rsidP="008E27BF"/>
    <w:p w14:paraId="4A4D6FDC" w14:textId="77777777" w:rsidR="0031222A" w:rsidRDefault="0031222A" w:rsidP="008E27BF"/>
    <w:p w14:paraId="17C92CA2" w14:textId="77777777" w:rsidR="0031222A" w:rsidRDefault="0031222A" w:rsidP="008E27BF"/>
    <w:p w14:paraId="1BC1F0EF" w14:textId="77777777" w:rsidR="0031222A" w:rsidRDefault="0031222A" w:rsidP="008E27BF"/>
    <w:p w14:paraId="7A44CF7F" w14:textId="77777777" w:rsidR="0031222A" w:rsidRDefault="0031222A" w:rsidP="008E27BF"/>
    <w:p w14:paraId="3CD930B3" w14:textId="77777777" w:rsidR="0031222A" w:rsidRDefault="0031222A" w:rsidP="008E27BF"/>
    <w:p w14:paraId="732E1CB7" w14:textId="77777777" w:rsidR="0031222A" w:rsidRDefault="0031222A" w:rsidP="008E27BF"/>
    <w:p w14:paraId="4B108294" w14:textId="77777777" w:rsidR="0031222A" w:rsidRDefault="0031222A" w:rsidP="008E27BF"/>
    <w:p w14:paraId="536E4965" w14:textId="77777777" w:rsidR="0031222A" w:rsidRDefault="0031222A" w:rsidP="008E27BF"/>
    <w:p w14:paraId="49029B88" w14:textId="77777777" w:rsidR="0031222A" w:rsidRDefault="0031222A" w:rsidP="008E27BF"/>
    <w:p w14:paraId="04158335" w14:textId="77777777" w:rsidR="0031222A" w:rsidRDefault="0031222A" w:rsidP="008E27BF"/>
    <w:p w14:paraId="485730B7" w14:textId="77777777" w:rsidR="0031222A" w:rsidRDefault="0031222A" w:rsidP="008E27BF"/>
    <w:p w14:paraId="53F4B99E" w14:textId="77777777" w:rsidR="0031222A" w:rsidRDefault="0031222A" w:rsidP="008E27BF"/>
    <w:p w14:paraId="6E81B3C5" w14:textId="77777777" w:rsidR="0031222A" w:rsidRDefault="0031222A" w:rsidP="008E27BF"/>
    <w:p w14:paraId="00DA7073" w14:textId="77777777" w:rsidR="0031222A" w:rsidRDefault="0031222A" w:rsidP="008E27BF"/>
    <w:p w14:paraId="5718A433" w14:textId="77777777" w:rsidR="0031222A" w:rsidRDefault="0031222A" w:rsidP="008E27BF"/>
    <w:p w14:paraId="676009C0" w14:textId="77777777" w:rsidR="0031222A" w:rsidRDefault="0031222A" w:rsidP="008E27BF"/>
    <w:p w14:paraId="6A62EC28" w14:textId="77777777" w:rsidR="0031222A" w:rsidRDefault="0031222A" w:rsidP="008E27BF"/>
    <w:p w14:paraId="700A9976" w14:textId="77777777" w:rsidR="0031222A" w:rsidRDefault="0031222A" w:rsidP="008E27BF"/>
    <w:p w14:paraId="61AE4963" w14:textId="77777777" w:rsidR="0031222A" w:rsidRDefault="0031222A" w:rsidP="008E27BF"/>
    <w:p w14:paraId="76424F2D" w14:textId="77777777" w:rsidR="0031222A" w:rsidRDefault="0031222A" w:rsidP="008E27BF"/>
    <w:p w14:paraId="68E466FC" w14:textId="77777777" w:rsidR="0031222A" w:rsidRDefault="0031222A" w:rsidP="008E27BF"/>
    <w:p w14:paraId="1D4FB248" w14:textId="77777777" w:rsidR="0031222A" w:rsidRDefault="0031222A" w:rsidP="008E27BF"/>
    <w:p w14:paraId="15773ABE" w14:textId="77777777" w:rsidR="0031222A" w:rsidRDefault="0031222A" w:rsidP="008E27BF"/>
    <w:p w14:paraId="1A15428C" w14:textId="77777777" w:rsidR="0031222A" w:rsidRDefault="0031222A" w:rsidP="008E27BF"/>
    <w:p w14:paraId="3CA6BF30" w14:textId="77777777" w:rsidR="0031222A" w:rsidRDefault="0031222A" w:rsidP="008E27BF"/>
    <w:p w14:paraId="64017578" w14:textId="77777777" w:rsidR="0031222A" w:rsidRDefault="0031222A" w:rsidP="008E27BF"/>
    <w:p w14:paraId="27045F0D" w14:textId="77777777" w:rsidR="0031222A" w:rsidRDefault="0031222A" w:rsidP="008E27BF"/>
    <w:p w14:paraId="6DBF431F" w14:textId="77777777" w:rsidR="0031222A" w:rsidRDefault="0031222A" w:rsidP="008E27BF"/>
    <w:p w14:paraId="5D7EEE73" w14:textId="77777777" w:rsidR="0031222A" w:rsidRDefault="0031222A" w:rsidP="008E27BF"/>
    <w:p w14:paraId="698EAB16" w14:textId="77777777" w:rsidR="0031222A" w:rsidRDefault="0031222A" w:rsidP="008E27BF"/>
    <w:p w14:paraId="214647C1" w14:textId="77777777" w:rsidR="0031222A" w:rsidRDefault="0031222A" w:rsidP="008E27BF"/>
    <w:p w14:paraId="203B8C02" w14:textId="77777777" w:rsidR="0031222A" w:rsidRDefault="0031222A" w:rsidP="008E27BF"/>
    <w:p w14:paraId="2776FADA" w14:textId="77777777" w:rsidR="0031222A" w:rsidRDefault="0031222A" w:rsidP="008E27BF"/>
    <w:p w14:paraId="1A8233AC" w14:textId="77777777" w:rsidR="0031222A" w:rsidRDefault="0031222A" w:rsidP="008E27BF"/>
    <w:p w14:paraId="100502FD" w14:textId="77777777" w:rsidR="0031222A" w:rsidRDefault="0031222A" w:rsidP="008E27BF"/>
    <w:p w14:paraId="2B504B8C" w14:textId="77777777" w:rsidR="0031222A" w:rsidRDefault="0031222A" w:rsidP="008E27BF"/>
    <w:p w14:paraId="426F1712" w14:textId="77777777" w:rsidR="0031222A" w:rsidRDefault="0031222A" w:rsidP="008E27BF"/>
    <w:p w14:paraId="3AD4E5E1" w14:textId="77777777" w:rsidR="0031222A" w:rsidRDefault="0031222A" w:rsidP="008E27BF"/>
    <w:p w14:paraId="1483C880" w14:textId="77777777" w:rsidR="0031222A" w:rsidRDefault="0031222A" w:rsidP="008E27BF"/>
    <w:p w14:paraId="1EAF8F39" w14:textId="77777777" w:rsidR="0031222A" w:rsidRDefault="0031222A" w:rsidP="008E27BF"/>
    <w:p w14:paraId="50164470" w14:textId="77777777" w:rsidR="0031222A" w:rsidRDefault="0031222A" w:rsidP="008E27BF"/>
    <w:p w14:paraId="014C6883" w14:textId="77777777" w:rsidR="0031222A" w:rsidRDefault="0031222A" w:rsidP="008E27BF"/>
    <w:p w14:paraId="6B522BAD" w14:textId="77777777" w:rsidR="0031222A" w:rsidRDefault="0031222A" w:rsidP="008E27BF"/>
    <w:p w14:paraId="4A626DA1" w14:textId="77777777" w:rsidR="0031222A" w:rsidRDefault="0031222A" w:rsidP="008E27BF"/>
    <w:p w14:paraId="3D14A084" w14:textId="77777777" w:rsidR="0031222A" w:rsidRDefault="0031222A" w:rsidP="008E27BF"/>
    <w:p w14:paraId="5B5EB86D" w14:textId="77777777" w:rsidR="0031222A" w:rsidRDefault="0031222A" w:rsidP="008E27BF"/>
    <w:p w14:paraId="5BD60A95" w14:textId="77777777" w:rsidR="0031222A" w:rsidRDefault="0031222A" w:rsidP="008E27BF"/>
    <w:p w14:paraId="3D60DFEE" w14:textId="77777777" w:rsidR="0031222A" w:rsidRDefault="0031222A" w:rsidP="008E27BF"/>
    <w:p w14:paraId="487B7338" w14:textId="77777777" w:rsidR="0031222A" w:rsidRDefault="0031222A" w:rsidP="008E27BF"/>
    <w:p w14:paraId="4300094E" w14:textId="77777777" w:rsidR="0031222A" w:rsidRDefault="0031222A" w:rsidP="008E27BF"/>
    <w:p w14:paraId="7371C6A1" w14:textId="77777777" w:rsidR="0031222A" w:rsidRDefault="0031222A" w:rsidP="008E27BF"/>
    <w:p w14:paraId="6EDE11C3" w14:textId="77777777" w:rsidR="0031222A" w:rsidRDefault="0031222A" w:rsidP="008E27BF"/>
    <w:p w14:paraId="585C48AB" w14:textId="77777777" w:rsidR="0031222A" w:rsidRDefault="00E5367A" w:rsidP="008E27BF">
      <w:r>
        <w:rPr>
          <w:color w:val="auto"/>
          <w:kern w:val="0"/>
          <w:sz w:val="24"/>
          <w:szCs w:val="24"/>
        </w:rPr>
        <w:pict w14:anchorId="10D6C623">
          <v:shape id="_x0000_s2798" type="#_x0000_t202" style="position:absolute;margin-left:292.5pt;margin-top:3.55pt;width:274.5pt;height:112.5pt;z-index:176;mso-wrap-distance-left:2.88pt;mso-wrap-distance-top:2.88pt;mso-wrap-distance-right:2.88pt;mso-wrap-distance-bottom:2.88pt" filled="f" stroked="f" insetpen="t" o:cliptowrap="t">
            <v:fill color2="black"/>
            <v:shadow color="#ccc"/>
            <v:textbox style="mso-column-margin:5.76pt" inset="2.88pt,2.88pt,2.88pt,2.88pt">
              <w:txbxContent>
                <w:p w14:paraId="1A7CAE92" w14:textId="77777777" w:rsidR="00E5367A" w:rsidRDefault="00E5367A" w:rsidP="00E5367A">
                  <w:pPr>
                    <w:widowControl w:val="0"/>
                    <w:rPr>
                      <w:lang w:val="en"/>
                    </w:rPr>
                  </w:pPr>
                  <w:r>
                    <w:rPr>
                      <w:b/>
                      <w:bCs/>
                      <w:lang w:val="en"/>
                    </w:rPr>
                    <w:t>NAME</w:t>
                  </w:r>
                  <w:r>
                    <w:rPr>
                      <w:lang w:val="en"/>
                    </w:rPr>
                    <w:t>:_______________________________________________</w:t>
                  </w:r>
                </w:p>
                <w:p w14:paraId="3C41C844" w14:textId="77777777" w:rsidR="00E5367A" w:rsidRDefault="00E5367A" w:rsidP="00E5367A">
                  <w:pPr>
                    <w:widowControl w:val="0"/>
                    <w:rPr>
                      <w:lang w:val="en"/>
                    </w:rPr>
                  </w:pPr>
                  <w:r>
                    <w:rPr>
                      <w:b/>
                      <w:bCs/>
                      <w:lang w:val="en"/>
                    </w:rPr>
                    <w:t>ADDRESS</w:t>
                  </w:r>
                  <w:r>
                    <w:rPr>
                      <w:lang w:val="en"/>
                    </w:rPr>
                    <w:t>:___________________________________________</w:t>
                  </w:r>
                </w:p>
                <w:p w14:paraId="42ACBF81" w14:textId="77777777" w:rsidR="00E5367A" w:rsidRDefault="00E5367A" w:rsidP="00E5367A">
                  <w:pPr>
                    <w:widowControl w:val="0"/>
                    <w:rPr>
                      <w:lang w:val="en"/>
                    </w:rPr>
                  </w:pPr>
                  <w:r>
                    <w:rPr>
                      <w:b/>
                      <w:bCs/>
                      <w:lang w:val="en"/>
                    </w:rPr>
                    <w:t>CITY</w:t>
                  </w:r>
                  <w:r>
                    <w:rPr>
                      <w:lang w:val="en"/>
                    </w:rPr>
                    <w:t>:_________________________________</w:t>
                  </w:r>
                  <w:r>
                    <w:rPr>
                      <w:b/>
                      <w:bCs/>
                      <w:lang w:val="en"/>
                    </w:rPr>
                    <w:t>STATE</w:t>
                  </w:r>
                  <w:r>
                    <w:rPr>
                      <w:lang w:val="en"/>
                    </w:rPr>
                    <w:t>:________</w:t>
                  </w:r>
                </w:p>
                <w:p w14:paraId="783B99CB" w14:textId="77777777" w:rsidR="00E5367A" w:rsidRDefault="00E5367A" w:rsidP="00E5367A">
                  <w:pPr>
                    <w:widowControl w:val="0"/>
                    <w:rPr>
                      <w:lang w:val="en"/>
                    </w:rPr>
                  </w:pPr>
                  <w:r>
                    <w:rPr>
                      <w:b/>
                      <w:bCs/>
                      <w:lang w:val="en"/>
                    </w:rPr>
                    <w:t>ZIP:                     PHONE</w:t>
                  </w:r>
                  <w:r>
                    <w:rPr>
                      <w:lang w:val="en"/>
                    </w:rPr>
                    <w:t xml:space="preserve">#:(      )                   VISA  [   ] or MC[  ] </w:t>
                  </w:r>
                </w:p>
                <w:p w14:paraId="2187EA19" w14:textId="77777777" w:rsidR="00E5367A" w:rsidRDefault="00E5367A" w:rsidP="00E5367A">
                  <w:pPr>
                    <w:widowControl w:val="0"/>
                    <w:rPr>
                      <w:lang w:val="en"/>
                    </w:rPr>
                  </w:pPr>
                  <w:r>
                    <w:rPr>
                      <w:b/>
                      <w:bCs/>
                      <w:lang w:val="en"/>
                    </w:rPr>
                    <w:t>CREDIT CARD:_____________________exp. date:_________</w:t>
                  </w:r>
                  <w:r>
                    <w:rPr>
                      <w:b/>
                      <w:bCs/>
                      <w:u w:val="single"/>
                      <w:lang w:val="en"/>
                    </w:rPr>
                    <w:t xml:space="preserve">        </w:t>
                  </w:r>
                </w:p>
                <w:p w14:paraId="762C838A" w14:textId="77777777" w:rsidR="00E5367A" w:rsidRDefault="00E5367A" w:rsidP="00E5367A">
                  <w:pPr>
                    <w:widowControl w:val="0"/>
                    <w:rPr>
                      <w:lang w:val="en"/>
                    </w:rPr>
                  </w:pPr>
                  <w:r>
                    <w:rPr>
                      <w:lang w:val="en"/>
                    </w:rPr>
                    <w:t xml:space="preserve">                                               </w:t>
                  </w:r>
                </w:p>
              </w:txbxContent>
            </v:textbox>
          </v:shape>
        </w:pict>
      </w:r>
    </w:p>
    <w:p w14:paraId="675CB870" w14:textId="77777777" w:rsidR="0031222A" w:rsidRDefault="0031222A" w:rsidP="008E27BF"/>
    <w:p w14:paraId="6B1C853D" w14:textId="77777777" w:rsidR="0031222A" w:rsidRDefault="0031222A" w:rsidP="008E27BF"/>
    <w:p w14:paraId="40306C39" w14:textId="77777777" w:rsidR="0031222A" w:rsidRDefault="0031222A" w:rsidP="008E27BF"/>
    <w:p w14:paraId="1CB49250" w14:textId="77777777" w:rsidR="0031222A" w:rsidRDefault="00E5367A" w:rsidP="008E27BF">
      <w:r>
        <w:rPr>
          <w:color w:val="auto"/>
          <w:kern w:val="0"/>
          <w:sz w:val="24"/>
          <w:szCs w:val="24"/>
        </w:rPr>
        <w:object w:dxaOrig="1394" w:dyaOrig="1410" w14:anchorId="1A7BF360">
          <v:rect id="_x0000_s2826" style="position:absolute;margin-left:306pt;margin-top:-9pt;width:69.75pt;height:75pt;z-index:204" o:preferrelative="t" filled="f" stroked="f" insetpen="t" o:cliptowrap="t">
            <v:imagedata r:id="rId18" o:title=""/>
            <v:path o:extrusionok="f"/>
            <o:lock v:ext="edit" aspectratio="t"/>
          </v:rect>
          <o:OLEObject Type="Embed" ProgID="PBrush" ShapeID="_x0000_s2826" DrawAspect="Content" ObjectID="_1828804300" r:id="rId19"/>
        </w:object>
      </w:r>
      <w:r>
        <w:rPr>
          <w:color w:val="auto"/>
          <w:kern w:val="0"/>
          <w:sz w:val="24"/>
          <w:szCs w:val="24"/>
        </w:rPr>
        <w:pict w14:anchorId="2034685E">
          <v:line id="_x0000_s2813" style="position:absolute;z-index:191;mso-wrap-distance-left:2.88pt;mso-wrap-distance-top:2.88pt;mso-wrap-distance-right:2.88pt;mso-wrap-distance-bottom:2.88pt" from="18pt,31.5pt" to="607.5pt,31.5pt" o:cliptowrap="t">
            <v:shadow color="#ccc"/>
          </v:line>
        </w:pict>
      </w:r>
      <w:r>
        <w:rPr>
          <w:color w:val="auto"/>
          <w:kern w:val="0"/>
          <w:sz w:val="24"/>
          <w:szCs w:val="24"/>
        </w:rPr>
        <w:pict w14:anchorId="1594A45C">
          <v:shape id="_x0000_s2814" type="#_x0000_t202" style="position:absolute;margin-left:29.25pt;margin-top:15.75pt;width:2in;height:15.35pt;z-index:192;mso-wrap-distance-left:2.88pt;mso-wrap-distance-top:2.88pt;mso-wrap-distance-right:2.88pt;mso-wrap-distance-bottom:2.88pt" filled="f" stroked="f" insetpen="t" o:cliptowrap="t">
            <v:fill color2="black"/>
            <v:shadow color="#ccc"/>
            <v:textbox style="mso-column-margin:5.76pt" inset="2.88pt,2.88pt,2.88pt,2.88pt">
              <w:txbxContent>
                <w:p w14:paraId="1BFFE7A1" w14:textId="77777777" w:rsidR="00E5367A" w:rsidRDefault="00E5367A" w:rsidP="00E5367A">
                  <w:pPr>
                    <w:widowControl w:val="0"/>
                    <w:rPr>
                      <w:lang w:val="en"/>
                    </w:rPr>
                  </w:pPr>
                  <w:r>
                    <w:rPr>
                      <w:rFonts w:ascii="Modern No. 20" w:hAnsi="Modern No. 20"/>
                      <w:b/>
                      <w:bCs/>
                      <w:i/>
                      <w:iCs/>
                      <w:sz w:val="22"/>
                      <w:szCs w:val="22"/>
                      <w:lang w:val="en"/>
                    </w:rPr>
                    <w:t>Christian Answers Newsletter</w:t>
                  </w:r>
                </w:p>
              </w:txbxContent>
            </v:textbox>
          </v:shape>
        </w:pict>
      </w:r>
      <w:r>
        <w:rPr>
          <w:color w:val="auto"/>
          <w:kern w:val="0"/>
          <w:sz w:val="24"/>
          <w:szCs w:val="24"/>
        </w:rPr>
        <w:pict w14:anchorId="02721878">
          <v:shape id="_x0000_s2815" type="#_x0000_t202" style="position:absolute;margin-left:15.75pt;margin-top:36pt;width:272.25pt;height:28.8pt;z-index:193;mso-wrap-distance-left:2.88pt;mso-wrap-distance-top:2.88pt;mso-wrap-distance-right:2.88pt;mso-wrap-distance-bottom:2.88pt" filled="f" stroked="f" insetpen="t" o:cliptowrap="t">
            <v:fill color2="black"/>
            <v:shadow color="#ccc"/>
            <v:textbox style="mso-column-margin:5.76pt" inset="2.88pt,2.88pt,2.88pt,2.88pt">
              <w:txbxContent>
                <w:p w14:paraId="223431EE" w14:textId="77777777" w:rsidR="00E5367A" w:rsidRDefault="00E5367A" w:rsidP="00E5367A">
                  <w:pPr>
                    <w:widowControl w:val="0"/>
                    <w:rPr>
                      <w:rFonts w:ascii="Modern No. 20" w:hAnsi="Modern No. 20"/>
                      <w:b/>
                      <w:bCs/>
                      <w:sz w:val="36"/>
                      <w:szCs w:val="36"/>
                      <w:lang w:val="en"/>
                    </w:rPr>
                  </w:pPr>
                  <w:r>
                    <w:rPr>
                      <w:rFonts w:ascii="Modern No. 20" w:hAnsi="Modern No. 20"/>
                      <w:b/>
                      <w:bCs/>
                      <w:sz w:val="44"/>
                      <w:szCs w:val="44"/>
                      <w:lang w:val="en"/>
                    </w:rPr>
                    <w:t>L</w:t>
                  </w:r>
                  <w:r>
                    <w:rPr>
                      <w:rFonts w:ascii="Modern No. 20" w:hAnsi="Modern No. 20"/>
                      <w:b/>
                      <w:bCs/>
                      <w:sz w:val="32"/>
                      <w:szCs w:val="32"/>
                      <w:lang w:val="en"/>
                    </w:rPr>
                    <w:t>ETTERS</w:t>
                  </w:r>
                  <w:r>
                    <w:rPr>
                      <w:rFonts w:ascii="Modern No. 20" w:hAnsi="Modern No. 20"/>
                      <w:b/>
                      <w:bCs/>
                      <w:sz w:val="36"/>
                      <w:szCs w:val="36"/>
                      <w:lang w:val="en"/>
                    </w:rPr>
                    <w:t xml:space="preserve"> </w:t>
                  </w:r>
                  <w:r>
                    <w:rPr>
                      <w:rFonts w:ascii="Modern No. 20" w:hAnsi="Modern No. 20"/>
                      <w:b/>
                      <w:bCs/>
                      <w:sz w:val="32"/>
                      <w:szCs w:val="32"/>
                      <w:lang w:val="en"/>
                    </w:rPr>
                    <w:t xml:space="preserve">FROM THE </w:t>
                  </w:r>
                  <w:r>
                    <w:rPr>
                      <w:rFonts w:ascii="Modern No. 20" w:hAnsi="Modern No. 20"/>
                      <w:b/>
                      <w:bCs/>
                      <w:sz w:val="44"/>
                      <w:szCs w:val="44"/>
                      <w:lang w:val="en"/>
                    </w:rPr>
                    <w:t>F</w:t>
                  </w:r>
                  <w:r>
                    <w:rPr>
                      <w:rFonts w:ascii="Modern No. 20" w:hAnsi="Modern No. 20"/>
                      <w:b/>
                      <w:bCs/>
                      <w:sz w:val="32"/>
                      <w:szCs w:val="32"/>
                      <w:lang w:val="en"/>
                    </w:rPr>
                    <w:t>RONTLINE</w:t>
                  </w:r>
                </w:p>
              </w:txbxContent>
            </v:textbox>
          </v:shape>
        </w:pict>
      </w:r>
      <w:r>
        <w:rPr>
          <w:color w:val="auto"/>
          <w:kern w:val="0"/>
          <w:sz w:val="24"/>
          <w:szCs w:val="24"/>
        </w:rPr>
        <w:pict w14:anchorId="6E216C2A">
          <v:shape id="_x0000_s2816" type="#_x0000_t202" style="position:absolute;margin-left:18pt;margin-top:1in;width:182.25pt;height:337.5pt;z-index:194;mso-wrap-distance-left:2.88pt;mso-wrap-distance-top:2.88pt;mso-wrap-distance-right:2.88pt;mso-wrap-distance-bottom:2.88pt" filled="f" stroked="f" insetpen="t" o:cliptowrap="t">
            <v:fill color2="black"/>
            <v:shadow color="#ccc"/>
            <v:textbox style="mso-column-margin:5.76pt" inset="2.88pt,2.88pt,2.88pt,2.88pt">
              <w:txbxContent>
                <w:p w14:paraId="10FD0BE9" w14:textId="77777777" w:rsidR="00E5367A" w:rsidRDefault="00E5367A" w:rsidP="00E5367A">
                  <w:pPr>
                    <w:widowControl w:val="0"/>
                    <w:ind w:right="60"/>
                    <w:jc w:val="both"/>
                    <w:rPr>
                      <w:rFonts w:ascii="Modern No. 20" w:hAnsi="Modern No. 20"/>
                      <w:lang w:val="en"/>
                    </w:rPr>
                  </w:pPr>
                  <w:r>
                    <w:rPr>
                      <w:rFonts w:ascii="Modern No. 20" w:hAnsi="Modern No. 20"/>
                      <w:lang w:val="en"/>
                    </w:rPr>
                    <w:t>Dear Christian Answers,</w:t>
                  </w:r>
                </w:p>
                <w:p w14:paraId="56BEB180"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A few years ago I ordered some books from you. When I received them I discovered that I had miscalculated and had paid a little less for postage than I should have. I appreciate Christian Answers making up for the difference.</w:t>
                  </w:r>
                </w:p>
                <w:p w14:paraId="6CAC5CC1"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I wanted to send you this one time donation to show my appreciation.</w:t>
                  </w:r>
                </w:p>
                <w:p w14:paraId="2B6F4F7A"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Thank You,</w:t>
                  </w:r>
                </w:p>
                <w:p w14:paraId="6848BC6E"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S.R.</w:t>
                  </w:r>
                </w:p>
                <w:p w14:paraId="4971C23E"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Boerne</w:t>
                      </w:r>
                    </w:smartTag>
                    <w:r>
                      <w:rPr>
                        <w:rFonts w:ascii="Modern No. 20" w:hAnsi="Modern No. 20"/>
                        <w:lang w:val="en"/>
                      </w:rPr>
                      <w:t xml:space="preserve">, </w:t>
                    </w:r>
                    <w:smartTag w:uri="urn:schemas-microsoft-com:office:smarttags" w:element="State">
                      <w:r>
                        <w:rPr>
                          <w:rFonts w:ascii="Modern No. 20" w:hAnsi="Modern No. 20"/>
                          <w:lang w:val="en"/>
                        </w:rPr>
                        <w:t>TX</w:t>
                      </w:r>
                    </w:smartTag>
                  </w:smartTag>
                </w:p>
                <w:p w14:paraId="2C35AF26" w14:textId="77777777" w:rsidR="00E5367A" w:rsidRDefault="00E5367A" w:rsidP="00E5367A">
                  <w:pPr>
                    <w:widowControl w:val="0"/>
                    <w:ind w:right="60"/>
                    <w:jc w:val="both"/>
                    <w:rPr>
                      <w:rFonts w:ascii="Modern No. 20" w:hAnsi="Modern No. 20"/>
                      <w:lang w:val="en"/>
                    </w:rPr>
                  </w:pPr>
                  <w:r>
                    <w:rPr>
                      <w:rFonts w:ascii="Modern No. 20" w:hAnsi="Modern No. 20"/>
                      <w:lang w:val="en"/>
                    </w:rPr>
                    <w:t>Dear Christian Answers,</w:t>
                  </w:r>
                </w:p>
                <w:p w14:paraId="228D0A7D"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Thank you for your donation for the Rowan County Detention Center Inmates. You will never know this side of Heaven what kind of impact this has had on the inmates. May God bless you. </w:t>
                  </w:r>
                  <w:smartTag w:uri="qv9" w:element="bcv_smarttag">
                    <w:r>
                      <w:rPr>
                        <w:rFonts w:ascii="Modern No. 20" w:hAnsi="Modern No. 20"/>
                        <w:lang w:val="en"/>
                      </w:rPr>
                      <w:t>Matthew 25:43-45</w:t>
                    </w:r>
                  </w:smartTag>
                  <w:r>
                    <w:rPr>
                      <w:rFonts w:ascii="Modern No. 20" w:hAnsi="Modern No. 20"/>
                      <w:lang w:val="en"/>
                    </w:rPr>
                    <w:t xml:space="preserve">: </w:t>
                  </w:r>
                  <w:r>
                    <w:rPr>
                      <w:rFonts w:ascii="Modern No. 20" w:hAnsi="Modern No. 20"/>
                      <w:i/>
                      <w:iCs/>
                      <w:lang w:val="en"/>
                    </w:rPr>
                    <w:t xml:space="preserve">I was a stranger, and ye took me not in: naked, and ye clothed me not: sick, and in prison, and ye visited me not. Then shall they also answer him, saying, Lord, when saw we thee an </w:t>
                  </w:r>
                  <w:r w:rsidR="00794776">
                    <w:rPr>
                      <w:rFonts w:ascii="Modern No. 20" w:hAnsi="Modern No. 20"/>
                      <w:i/>
                      <w:iCs/>
                      <w:lang w:val="en"/>
                    </w:rPr>
                    <w:t>hungered</w:t>
                  </w:r>
                  <w:r>
                    <w:rPr>
                      <w:rFonts w:ascii="Modern No. 20" w:hAnsi="Modern No. 20"/>
                      <w:i/>
                      <w:iCs/>
                      <w:lang w:val="en"/>
                    </w:rPr>
                    <w:t>, or athirst, or a stranger, or naked, or sick, or in prison, and did not minister unto thee? Then shall he answer them, saying, Verily I say unto you, Inasmuch as ye did it not to one of the least of these, ye did it not to me.</w:t>
                  </w:r>
                </w:p>
                <w:p w14:paraId="17D83468"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In Christian Love,</w:t>
                  </w:r>
                </w:p>
                <w:p w14:paraId="5C5F28D6"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Chaplain Michael Taylor</w:t>
                  </w:r>
                </w:p>
                <w:p w14:paraId="49AE7647"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Salisbury</w:t>
                      </w:r>
                    </w:smartTag>
                    <w:r>
                      <w:rPr>
                        <w:rFonts w:ascii="Modern No. 20" w:hAnsi="Modern No. 20"/>
                        <w:lang w:val="en"/>
                      </w:rPr>
                      <w:t xml:space="preserve">, </w:t>
                    </w:r>
                    <w:smartTag w:uri="urn:schemas-microsoft-com:office:smarttags" w:element="State">
                      <w:r>
                        <w:rPr>
                          <w:rFonts w:ascii="Modern No. 20" w:hAnsi="Modern No. 20"/>
                          <w:lang w:val="en"/>
                        </w:rPr>
                        <w:t>NC</w:t>
                      </w:r>
                    </w:smartTag>
                  </w:smartTag>
                </w:p>
              </w:txbxContent>
            </v:textbox>
          </v:shape>
        </w:pict>
      </w:r>
      <w:r>
        <w:rPr>
          <w:color w:val="auto"/>
          <w:kern w:val="0"/>
          <w:sz w:val="24"/>
          <w:szCs w:val="24"/>
        </w:rPr>
        <w:pict w14:anchorId="133F666C">
          <v:shape id="_x0000_s2819" type="#_x0000_t202" style="position:absolute;margin-left:405pt;margin-top:351pt;width:182.25pt;height:51.75pt;z-index:197;mso-wrap-distance-left:2.88pt;mso-wrap-distance-top:2.88pt;mso-wrap-distance-right:2.88pt;mso-wrap-distance-bottom:2.88pt" fillcolor="black" stroked="f" insetpen="t" o:cliptowrap="t">
            <v:shadow color="#ccc"/>
            <v:textbox style="mso-column-margin:5.76pt" inset="2.88pt,2.88pt,2.88pt,2.88pt">
              <w:txbxContent>
                <w:p w14:paraId="6A4AB46F" w14:textId="77777777" w:rsidR="00E5367A" w:rsidRDefault="00E5367A" w:rsidP="00E5367A">
                  <w:pPr>
                    <w:widowControl w:val="0"/>
                    <w:jc w:val="both"/>
                    <w:rPr>
                      <w:rFonts w:ascii="Modern No. 20" w:hAnsi="Modern No. 20"/>
                      <w:color w:val="FFFFFF"/>
                      <w:lang w:val="en"/>
                    </w:rPr>
                  </w:pPr>
                  <w:r>
                    <w:rPr>
                      <w:rFonts w:ascii="Modern No. 20" w:hAnsi="Modern No. 20"/>
                      <w:color w:val="FFFFFF"/>
                      <w:lang w:val="en"/>
                    </w:rPr>
                    <w:t>Please write Christian Answers for a free resource list. The current list contains approximately 60 videos, 300 audio tapes (including radio shows), and books.</w:t>
                  </w:r>
                </w:p>
              </w:txbxContent>
            </v:textbox>
          </v:shape>
        </w:pict>
      </w:r>
      <w:r>
        <w:rPr>
          <w:color w:val="auto"/>
          <w:kern w:val="0"/>
          <w:sz w:val="24"/>
          <w:szCs w:val="24"/>
        </w:rPr>
        <w:pict w14:anchorId="0248FBA7">
          <v:line id="_x0000_s2820" alt="" style="position:absolute;z-index:198;mso-wrap-distance-left:2.88pt;mso-wrap-distance-top:2.88pt;mso-wrap-distance-right:2.88pt;mso-wrap-distance-bottom:2.88pt" from="0,409.5pt" to="612pt,409.5pt" strokeweight="1pt" o:cliptowrap="t">
            <v:shadow color="#ccc"/>
          </v:line>
        </w:pict>
      </w:r>
      <w:r>
        <w:rPr>
          <w:color w:val="auto"/>
          <w:kern w:val="0"/>
          <w:sz w:val="24"/>
          <w:szCs w:val="24"/>
        </w:rPr>
        <w:pict w14:anchorId="44EAF4E8">
          <v:line id="_x0000_s2821" alt="" style="position:absolute;z-index:199;mso-wrap-distance-left:2.88pt;mso-wrap-distance-top:2.88pt;mso-wrap-distance-right:2.88pt;mso-wrap-distance-bottom:2.88pt" from="0,414pt" to="612pt,414pt" strokeweight="4.5pt" o:cliptowrap="t">
            <v:shadow color="#ccc"/>
          </v:line>
        </w:pict>
      </w:r>
      <w:r>
        <w:rPr>
          <w:color w:val="auto"/>
          <w:kern w:val="0"/>
          <w:sz w:val="24"/>
          <w:szCs w:val="24"/>
        </w:rPr>
        <w:pict w14:anchorId="04C24DD1">
          <v:shape id="_x0000_s2822" type="#_x0000_t202" style="position:absolute;margin-left:13.5pt;margin-top:418.5pt;width:180pt;height:69.75pt;z-index:200;mso-wrap-distance-left:2.88pt;mso-wrap-distance-top:2.88pt;mso-wrap-distance-right:2.88pt;mso-wrap-distance-bottom:2.88pt" filled="f" stroked="f" insetpen="t" o:cliptowrap="t">
            <v:fill color2="black"/>
            <v:shadow color="#ccc"/>
            <v:textbox style="mso-column-margin:5.76pt" inset="2.88pt,2.88pt,2.88pt,2.88pt">
              <w:txbxContent>
                <w:p w14:paraId="001D4CD2" w14:textId="77777777" w:rsidR="00E5367A" w:rsidRDefault="00E5367A" w:rsidP="00E5367A">
                  <w:pPr>
                    <w:widowControl w:val="0"/>
                    <w:rPr>
                      <w:b/>
                      <w:bCs/>
                      <w:sz w:val="28"/>
                      <w:szCs w:val="28"/>
                      <w:lang w:val="en"/>
                    </w:rPr>
                  </w:pPr>
                  <w:r>
                    <w:rPr>
                      <w:rFonts w:ascii="Modern No. 20" w:hAnsi="Modern No. 20"/>
                      <w:b/>
                      <w:bCs/>
                      <w:sz w:val="24"/>
                      <w:szCs w:val="24"/>
                      <w:lang w:val="en"/>
                    </w:rPr>
                    <w:t xml:space="preserve">     </w:t>
                  </w:r>
                  <w:r>
                    <w:rPr>
                      <w:rFonts w:ascii="Modern No. 20" w:hAnsi="Modern No. 20"/>
                      <w:b/>
                      <w:bCs/>
                      <w:sz w:val="28"/>
                      <w:szCs w:val="28"/>
                      <w:lang w:val="en"/>
                    </w:rPr>
                    <w:t>CHRISTIAN ANSWERS</w:t>
                  </w:r>
                </w:p>
                <w:p w14:paraId="7F18B40E" w14:textId="77777777" w:rsidR="00E5367A" w:rsidRDefault="00E5367A" w:rsidP="00E5367A">
                  <w:pPr>
                    <w:widowControl w:val="0"/>
                    <w:rPr>
                      <w:b/>
                      <w:bCs/>
                      <w:sz w:val="28"/>
                      <w:szCs w:val="28"/>
                      <w:lang w:val="en"/>
                    </w:rPr>
                  </w:pPr>
                  <w:r>
                    <w:rPr>
                      <w:b/>
                      <w:bCs/>
                      <w:sz w:val="28"/>
                      <w:szCs w:val="28"/>
                      <w:lang w:val="en"/>
                    </w:rPr>
                    <w:t xml:space="preserve">           </w:t>
                  </w:r>
                  <w:smartTag w:uri="urn:schemas-microsoft-com:office:smarttags" w:element="address">
                    <w:smartTag w:uri="urn:schemas-microsoft-com:office:smarttags" w:element="Street">
                      <w:r>
                        <w:rPr>
                          <w:b/>
                          <w:bCs/>
                          <w:sz w:val="28"/>
                          <w:szCs w:val="28"/>
                          <w:lang w:val="en"/>
                        </w:rPr>
                        <w:t>P.O. Box</w:t>
                      </w:r>
                    </w:smartTag>
                    <w:r>
                      <w:rPr>
                        <w:b/>
                        <w:bCs/>
                        <w:sz w:val="28"/>
                        <w:szCs w:val="28"/>
                        <w:lang w:val="en"/>
                      </w:rPr>
                      <w:t xml:space="preserve"> 144441</w:t>
                    </w:r>
                  </w:smartTag>
                </w:p>
                <w:p w14:paraId="71C07DE3" w14:textId="77777777" w:rsidR="00E5367A" w:rsidRDefault="00E5367A" w:rsidP="00E5367A">
                  <w:pPr>
                    <w:widowControl w:val="0"/>
                    <w:rPr>
                      <w:b/>
                      <w:bCs/>
                      <w:sz w:val="28"/>
                      <w:szCs w:val="28"/>
                      <w:lang w:val="en"/>
                    </w:rPr>
                  </w:pPr>
                  <w:r>
                    <w:rPr>
                      <w:b/>
                      <w:bCs/>
                      <w:sz w:val="28"/>
                      <w:szCs w:val="28"/>
                      <w:lang w:val="en"/>
                    </w:rPr>
                    <w:t xml:space="preserve">          </w:t>
                  </w:r>
                  <w:smartTag w:uri="urn:schemas-microsoft-com:office:smarttags" w:element="place">
                    <w:smartTag w:uri="urn:schemas-microsoft-com:office:smarttags" w:element="City">
                      <w:r>
                        <w:rPr>
                          <w:b/>
                          <w:bCs/>
                          <w:sz w:val="28"/>
                          <w:szCs w:val="28"/>
                          <w:lang w:val="en"/>
                        </w:rPr>
                        <w:t>Austin</w:t>
                      </w:r>
                    </w:smartTag>
                    <w:r>
                      <w:rPr>
                        <w:b/>
                        <w:bCs/>
                        <w:sz w:val="28"/>
                        <w:szCs w:val="28"/>
                        <w:lang w:val="en"/>
                      </w:rPr>
                      <w:t xml:space="preserve">, </w:t>
                    </w:r>
                    <w:smartTag w:uri="urn:schemas-microsoft-com:office:smarttags" w:element="State">
                      <w:r>
                        <w:rPr>
                          <w:b/>
                          <w:bCs/>
                          <w:sz w:val="28"/>
                          <w:szCs w:val="28"/>
                          <w:lang w:val="en"/>
                        </w:rPr>
                        <w:t>TX</w:t>
                      </w:r>
                    </w:smartTag>
                    <w:r>
                      <w:rPr>
                        <w:b/>
                        <w:bCs/>
                        <w:sz w:val="28"/>
                        <w:szCs w:val="28"/>
                        <w:lang w:val="en"/>
                      </w:rPr>
                      <w:t xml:space="preserve"> </w:t>
                    </w:r>
                    <w:smartTag w:uri="urn:schemas-microsoft-com:office:smarttags" w:element="PostalCode">
                      <w:r>
                        <w:rPr>
                          <w:b/>
                          <w:bCs/>
                          <w:sz w:val="28"/>
                          <w:szCs w:val="28"/>
                          <w:lang w:val="en"/>
                        </w:rPr>
                        <w:t>78714</w:t>
                      </w:r>
                    </w:smartTag>
                  </w:smartTag>
                </w:p>
                <w:p w14:paraId="00AA5EFC" w14:textId="77777777" w:rsidR="00E5367A" w:rsidRDefault="00E5367A" w:rsidP="00E5367A">
                  <w:pPr>
                    <w:widowControl w:val="0"/>
                    <w:rPr>
                      <w:sz w:val="28"/>
                      <w:szCs w:val="28"/>
                      <w:lang w:val="en"/>
                    </w:rPr>
                  </w:pPr>
                  <w:r>
                    <w:rPr>
                      <w:b/>
                      <w:bCs/>
                      <w:sz w:val="28"/>
                      <w:szCs w:val="28"/>
                      <w:lang w:val="en"/>
                    </w:rPr>
                    <w:t xml:space="preserve">       Phone (512) 218-8022    </w:t>
                  </w:r>
                </w:p>
              </w:txbxContent>
            </v:textbox>
          </v:shape>
        </w:pict>
      </w:r>
      <w:r>
        <w:rPr>
          <w:color w:val="auto"/>
          <w:kern w:val="0"/>
          <w:sz w:val="24"/>
          <w:szCs w:val="24"/>
        </w:rPr>
        <w:pict w14:anchorId="2D2FF3C3">
          <v:shape id="_x0000_s2823" type="#_x0000_t202" style="position:absolute;margin-left:243pt;margin-top:699.3pt;width:324pt;height:27pt;z-index:201;mso-wrap-distance-left:2.88pt;mso-wrap-distance-top:2.88pt;mso-wrap-distance-right:2.88pt;mso-wrap-distance-bottom:2.88pt" filled="f" stroked="f" insetpen="t" o:cliptowrap="t">
            <v:fill color2="black"/>
            <v:shadow color="#ccc"/>
            <v:textbox style="mso-column-margin:5.76pt" inset="2.88pt,2.88pt,2.88pt,2.88pt">
              <w:txbxContent>
                <w:p w14:paraId="18CF3708" w14:textId="77777777" w:rsidR="00E5367A" w:rsidRDefault="00E5367A" w:rsidP="00E5367A">
                  <w:pPr>
                    <w:widowControl w:val="0"/>
                    <w:rPr>
                      <w:rFonts w:ascii="Modern No. 20" w:hAnsi="Modern No. 20"/>
                      <w:b/>
                      <w:bCs/>
                      <w:sz w:val="32"/>
                      <w:szCs w:val="32"/>
                      <w:lang w:val="en"/>
                    </w:rPr>
                  </w:pPr>
                  <w:r>
                    <w:rPr>
                      <w:rFonts w:ascii="Script MT Bold" w:hAnsi="Script MT Bold"/>
                      <w:b/>
                      <w:bCs/>
                      <w:sz w:val="32"/>
                      <w:szCs w:val="32"/>
                      <w:lang w:val="en"/>
                    </w:rPr>
                    <w:t xml:space="preserve">“ Give an answer to every man…” </w:t>
                  </w:r>
                  <w:r>
                    <w:rPr>
                      <w:rFonts w:ascii="Modern No. 20" w:hAnsi="Modern No. 20"/>
                      <w:b/>
                      <w:bCs/>
                      <w:sz w:val="32"/>
                      <w:szCs w:val="32"/>
                      <w:lang w:val="en"/>
                    </w:rPr>
                    <w:t>I Peter 3:15</w:t>
                  </w:r>
                </w:p>
              </w:txbxContent>
            </v:textbox>
          </v:shape>
        </w:pict>
      </w:r>
      <w:r>
        <w:rPr>
          <w:color w:val="auto"/>
          <w:kern w:val="0"/>
          <w:sz w:val="24"/>
          <w:szCs w:val="24"/>
        </w:rPr>
        <w:pict w14:anchorId="23A75975">
          <v:shape id="_x0000_s2824" type="#_x0000_t202" style="position:absolute;margin-left:22.5pt;margin-top:600.75pt;width:193.5pt;height:119.25pt;z-index:202;mso-wrap-distance-left:2.88pt;mso-wrap-distance-top:2.88pt;mso-wrap-distance-right:2.88pt;mso-wrap-distance-bottom:2.88pt" fillcolor="black" stroked="f" insetpen="t" o:cliptowrap="t">
            <v:shadow color="#ccc"/>
            <v:textbox style="mso-column-margin:5.76pt" inset="2.88pt,2.88pt,2.88pt,2.88pt">
              <w:txbxContent>
                <w:p w14:paraId="78EB7DC3" w14:textId="77777777" w:rsidR="00E5367A" w:rsidRDefault="00E5367A" w:rsidP="00E5367A">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Inside this Issue:</w:t>
                  </w:r>
                </w:p>
                <w:p w14:paraId="7D44A21D" w14:textId="77777777" w:rsidR="00E5367A" w:rsidRDefault="00E5367A" w:rsidP="00E5367A">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   </w:t>
                  </w:r>
                  <w:smartTag w:uri="qv9" w:element="topical_smarttag">
                    <w:smartTagPr>
                      <w:attr w:name="WORD" w:val="Oneness"/>
                    </w:smartTagPr>
                    <w:r>
                      <w:rPr>
                        <w:rFonts w:ascii="Modern No. 20" w:hAnsi="Modern No. 20"/>
                        <w:b/>
                        <w:bCs/>
                        <w:color w:val="FFFFFF"/>
                        <w:sz w:val="28"/>
                        <w:szCs w:val="28"/>
                        <w:lang w:val="en"/>
                      </w:rPr>
                      <w:t>Topic: Oneness</w:t>
                    </w:r>
                  </w:smartTag>
                  <w:r>
                    <w:rPr>
                      <w:rFonts w:ascii="Modern No. 20" w:hAnsi="Modern No. 20"/>
                      <w:b/>
                      <w:bCs/>
                      <w:color w:val="FFFFFF"/>
                      <w:sz w:val="28"/>
                      <w:szCs w:val="28"/>
                      <w:lang w:val="en"/>
                    </w:rPr>
                    <w:t xml:space="preserve"> Pentecostals</w:t>
                  </w:r>
                </w:p>
                <w:p w14:paraId="4D0C318A"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1:  Evaluation of Oneness</w:t>
                  </w:r>
                </w:p>
                <w:p w14:paraId="67D55079"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2:  Thoughts from the Director</w:t>
                  </w:r>
                </w:p>
                <w:p w14:paraId="7D7D2DE3"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6:  History of the Trinity</w:t>
                  </w:r>
                </w:p>
                <w:p w14:paraId="465647F0"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8:  Why Not Oneness</w:t>
                  </w:r>
                </w:p>
                <w:p w14:paraId="7712A05F" w14:textId="77777777" w:rsidR="00E5367A" w:rsidRDefault="00E5367A" w:rsidP="00E5367A">
                  <w:pPr>
                    <w:widowControl w:val="0"/>
                    <w:rPr>
                      <w:rFonts w:ascii="Modern No. 20" w:hAnsi="Modern No. 20"/>
                      <w:b/>
                      <w:bCs/>
                      <w:color w:val="FFFFFF"/>
                      <w:sz w:val="24"/>
                      <w:szCs w:val="24"/>
                      <w:lang w:val="en"/>
                    </w:rPr>
                  </w:pPr>
                  <w:r>
                    <w:rPr>
                      <w:rFonts w:ascii="Modern No. 20" w:hAnsi="Modern No. 20"/>
                      <w:b/>
                      <w:bCs/>
                      <w:color w:val="FFFFFF"/>
                      <w:sz w:val="24"/>
                      <w:szCs w:val="24"/>
                      <w:lang w:val="en"/>
                    </w:rPr>
                    <w:t>page 10:  Letter from the Frontline</w:t>
                  </w:r>
                </w:p>
              </w:txbxContent>
            </v:textbox>
          </v:shape>
        </w:pict>
      </w:r>
      <w:r>
        <w:rPr>
          <w:color w:val="auto"/>
          <w:kern w:val="0"/>
          <w:sz w:val="24"/>
          <w:szCs w:val="24"/>
        </w:rPr>
        <w:pict w14:anchorId="661F9A45">
          <v:shape id="_x0000_s2825" type="#_x0000_t202" style="position:absolute;margin-left:292.5pt;margin-top:36pt;width:157.5pt;height:36pt;z-index:203;mso-wrap-distance-left:2.88pt;mso-wrap-distance-top:2.88pt;mso-wrap-distance-right:2.88pt;mso-wrap-distance-bottom:2.88pt" filled="f" stroked="f" insetpen="t" o:cliptowrap="t">
            <v:fill color2="black"/>
            <v:shadow color="#ccc"/>
            <v:textbox style="mso-column-margin:5.76pt" inset="2.88pt,2.88pt,2.88pt,2.88pt">
              <w:txbxContent>
                <w:p w14:paraId="4BBC3FD1" w14:textId="77777777" w:rsidR="00E5367A" w:rsidRDefault="00E5367A" w:rsidP="00E5367A"/>
              </w:txbxContent>
            </v:textbox>
          </v:shape>
        </w:pict>
      </w:r>
      <w:r>
        <w:rPr>
          <w:color w:val="auto"/>
          <w:kern w:val="0"/>
          <w:sz w:val="24"/>
          <w:szCs w:val="24"/>
        </w:rPr>
        <w:pict w14:anchorId="656E2ED1">
          <v:line id="_x0000_s2827" style="position:absolute;z-index:205;mso-wrap-distance-left:2.88pt;mso-wrap-distance-top:2.88pt;mso-wrap-distance-right:2.88pt;mso-wrap-distance-bottom:2.88pt" from="297pt,31.5pt" to="378pt,31.5pt" o:cliptowrap="t">
            <v:shadow color="#ccc"/>
          </v:line>
        </w:pict>
      </w:r>
      <w:r>
        <w:rPr>
          <w:color w:val="auto"/>
          <w:kern w:val="0"/>
          <w:sz w:val="24"/>
          <w:szCs w:val="24"/>
        </w:rPr>
        <w:pict w14:anchorId="4F06FB64">
          <v:shape id="_x0000_s2828" type="#_x0000_t202" style="position:absolute;margin-left:15.75pt;margin-top:492.75pt;width:198pt;height:20.25pt;z-index:206;mso-wrap-distance-left:2.88pt;mso-wrap-distance-top:2.88pt;mso-wrap-distance-right:2.88pt;mso-wrap-distance-bottom:2.88pt" filled="f" stroked="f" insetpen="t" o:cliptowrap="t">
            <v:fill color2="black"/>
            <v:shadow color="#ccc"/>
            <v:textbox style="mso-column-margin:5.76pt" inset="2.88pt,2.88pt,2.88pt,2.88pt">
              <w:txbxContent>
                <w:p w14:paraId="078DB204" w14:textId="77777777" w:rsidR="00E5367A" w:rsidRDefault="00E5367A" w:rsidP="00E5367A">
                  <w:pPr>
                    <w:widowControl w:val="0"/>
                    <w:rPr>
                      <w:rFonts w:ascii="Modern No. 20" w:hAnsi="Modern No. 20"/>
                      <w:sz w:val="32"/>
                      <w:szCs w:val="32"/>
                      <w:lang w:val="en"/>
                    </w:rPr>
                  </w:pPr>
                  <w:r>
                    <w:rPr>
                      <w:rFonts w:ascii="Modern No. 20" w:hAnsi="Modern No. 20"/>
                      <w:sz w:val="32"/>
                      <w:szCs w:val="32"/>
                      <w:lang w:val="en"/>
                    </w:rPr>
                    <w:t>Address Correction Requested</w:t>
                  </w:r>
                </w:p>
              </w:txbxContent>
            </v:textbox>
          </v:shape>
        </w:pict>
      </w:r>
    </w:p>
    <w:p w14:paraId="565DC51A" w14:textId="77777777" w:rsidR="0031222A" w:rsidRDefault="0031222A" w:rsidP="008E27BF"/>
    <w:p w14:paraId="665F5F91" w14:textId="77777777" w:rsidR="0031222A" w:rsidRDefault="0031222A" w:rsidP="008E27BF"/>
    <w:p w14:paraId="73E237CE" w14:textId="77777777" w:rsidR="0031222A" w:rsidRDefault="0031222A" w:rsidP="008E27BF"/>
    <w:p w14:paraId="4883DCE3" w14:textId="77777777" w:rsidR="0031222A" w:rsidRDefault="00E5367A" w:rsidP="008E27BF">
      <w:r>
        <w:rPr>
          <w:color w:val="auto"/>
          <w:kern w:val="0"/>
          <w:sz w:val="24"/>
          <w:szCs w:val="24"/>
        </w:rPr>
        <w:pict w14:anchorId="59E701A5">
          <v:shape id="_x0000_s2818" type="#_x0000_t202" style="position:absolute;margin-left:405pt;margin-top:8pt;width:182.25pt;height:297pt;z-index:196;mso-wrap-distance-left:2.88pt;mso-wrap-distance-top:2.88pt;mso-wrap-distance-right:2.88pt;mso-wrap-distance-bottom:2.88pt" filled="f" stroked="f" insetpen="t" o:cliptowrap="t">
            <v:fill color2="black"/>
            <v:shadow color="#ccc"/>
            <v:textbox style="mso-column-margin:5.76pt" inset="2.88pt,2.88pt,2.88pt,2.88pt">
              <w:txbxContent>
                <w:p w14:paraId="42584C5E"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info you can mail to me that will aid in my </w:t>
                  </w:r>
                </w:p>
                <w:p w14:paraId="50769C2C"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witness for Jesus would be greatly appreciated.                                  Thank you. </w:t>
                  </w:r>
                </w:p>
                <w:p w14:paraId="71521EA5"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M.H.</w:t>
                  </w:r>
                </w:p>
                <w:p w14:paraId="766E97E6"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Norco</w:t>
                      </w:r>
                    </w:smartTag>
                    <w:r>
                      <w:rPr>
                        <w:rFonts w:ascii="Modern No. 20" w:hAnsi="Modern No. 20"/>
                        <w:lang w:val="en"/>
                      </w:rPr>
                      <w:t xml:space="preserve">, </w:t>
                    </w:r>
                    <w:smartTag w:uri="urn:schemas-microsoft-com:office:smarttags" w:element="State">
                      <w:r>
                        <w:rPr>
                          <w:rFonts w:ascii="Modern No. 20" w:hAnsi="Modern No. 20"/>
                          <w:lang w:val="en"/>
                        </w:rPr>
                        <w:t>CA</w:t>
                      </w:r>
                    </w:smartTag>
                  </w:smartTag>
                </w:p>
                <w:p w14:paraId="0BC64B6B" w14:textId="77777777" w:rsidR="00E5367A" w:rsidRDefault="00E5367A" w:rsidP="00E5367A">
                  <w:pPr>
                    <w:widowControl w:val="0"/>
                    <w:ind w:right="60"/>
                    <w:jc w:val="both"/>
                    <w:rPr>
                      <w:rFonts w:ascii="Modern No. 20" w:hAnsi="Modern No. 20"/>
                      <w:lang w:val="en"/>
                    </w:rPr>
                  </w:pPr>
                  <w:r>
                    <w:rPr>
                      <w:rFonts w:ascii="Modern No. 20" w:hAnsi="Modern No. 20"/>
                      <w:lang w:val="en"/>
                    </w:rPr>
                    <w:t>To Christian Answers,</w:t>
                  </w:r>
                </w:p>
                <w:p w14:paraId="5147FAE6"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Please accept this as our order for the items listed below: </w:t>
                  </w:r>
                </w:p>
                <w:p w14:paraId="517117C7" w14:textId="77777777" w:rsidR="00E5367A" w:rsidRDefault="00E5367A" w:rsidP="00E5367A">
                  <w:pPr>
                    <w:widowControl w:val="0"/>
                    <w:ind w:right="60"/>
                    <w:jc w:val="both"/>
                    <w:rPr>
                      <w:rFonts w:ascii="Modern No. 20" w:hAnsi="Modern No. 20"/>
                      <w:lang w:val="en"/>
                    </w:rPr>
                  </w:pPr>
                  <w:r>
                    <w:rPr>
                      <w:rFonts w:ascii="Modern No. 20" w:hAnsi="Modern No. 20"/>
                      <w:lang w:val="en"/>
                    </w:rPr>
                    <w:t>1.     Order # 15527</w:t>
                  </w:r>
                </w:p>
                <w:p w14:paraId="7AAA1F6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Author: Beckwith, Frank</w:t>
                  </w:r>
                </w:p>
                <w:p w14:paraId="6B83CB1F"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Title: The Baha’i World Faith</w:t>
                  </w:r>
                </w:p>
                <w:p w14:paraId="3A14454B"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Item Type: Audiotape</w:t>
                  </w:r>
                </w:p>
                <w:p w14:paraId="36B330C7"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No. copies: one</w:t>
                  </w:r>
                </w:p>
                <w:p w14:paraId="136316AA"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List Price: $9.90</w:t>
                  </w:r>
                </w:p>
                <w:p w14:paraId="5B693F76" w14:textId="77777777" w:rsidR="00E5367A" w:rsidRDefault="00E5367A" w:rsidP="00E5367A">
                  <w:pPr>
                    <w:widowControl w:val="0"/>
                    <w:ind w:left="360" w:right="60" w:hanging="360"/>
                    <w:jc w:val="both"/>
                    <w:rPr>
                      <w:rFonts w:ascii="Modern No. 20" w:hAnsi="Modern No. 20"/>
                      <w:sz w:val="18"/>
                      <w:szCs w:val="18"/>
                      <w:lang w:val="en"/>
                    </w:rPr>
                  </w:pPr>
                  <w:r>
                    <w:rPr>
                      <w:rFonts w:ascii="Modern No. 20" w:hAnsi="Modern No. 20"/>
                      <w:sz w:val="18"/>
                      <w:szCs w:val="18"/>
                      <w:lang w:val="en"/>
                    </w:rPr>
                    <w:t>Order # 15528</w:t>
                  </w:r>
                </w:p>
                <w:p w14:paraId="6FB48B8C"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Author: Beckwith, Frank</w:t>
                  </w:r>
                </w:p>
                <w:p w14:paraId="7C5A7975"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Title: Bahaism</w:t>
                  </w:r>
                </w:p>
                <w:p w14:paraId="35F28A9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Item Type: Audiotape</w:t>
                  </w:r>
                </w:p>
                <w:p w14:paraId="34BBC442"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No. copies: one</w:t>
                  </w:r>
                </w:p>
                <w:p w14:paraId="2264E60E"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        List Price: $5..95</w:t>
                  </w:r>
                </w:p>
                <w:p w14:paraId="13DA64E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 xml:space="preserve">Thank You. </w:t>
                  </w:r>
                </w:p>
                <w:p w14:paraId="3C5DC623"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Baha’i World Centre</w:t>
                  </w:r>
                </w:p>
                <w:p w14:paraId="74870CD8" w14:textId="77777777" w:rsidR="00E5367A" w:rsidRDefault="00E5367A" w:rsidP="00E5367A">
                  <w:pPr>
                    <w:widowControl w:val="0"/>
                    <w:ind w:right="60"/>
                    <w:jc w:val="both"/>
                    <w:rPr>
                      <w:rFonts w:ascii="Modern No. 20" w:hAnsi="Modern No. 20"/>
                      <w:sz w:val="18"/>
                      <w:szCs w:val="18"/>
                      <w:lang w:val="en"/>
                    </w:rPr>
                  </w:pPr>
                  <w:r>
                    <w:rPr>
                      <w:rFonts w:ascii="Modern No. 20" w:hAnsi="Modern No. 20"/>
                      <w:sz w:val="18"/>
                      <w:szCs w:val="18"/>
                      <w:lang w:val="en"/>
                    </w:rPr>
                    <w:t>Department of Library and Archival Services</w:t>
                  </w:r>
                </w:p>
                <w:p w14:paraId="7C04BC64" w14:textId="77777777" w:rsidR="00E5367A" w:rsidRDefault="00E5367A" w:rsidP="00E5367A">
                  <w:pPr>
                    <w:widowControl w:val="0"/>
                    <w:ind w:right="60"/>
                    <w:jc w:val="both"/>
                    <w:rPr>
                      <w:rFonts w:ascii="Modern No. 20" w:hAnsi="Modern No. 20"/>
                      <w:sz w:val="18"/>
                      <w:szCs w:val="18"/>
                      <w:lang w:val="en"/>
                    </w:rPr>
                  </w:pPr>
                  <w:smartTag w:uri="urn:schemas-microsoft-com:office:smarttags" w:element="place">
                    <w:smartTag w:uri="urn:schemas-microsoft-com:office:smarttags" w:element="City">
                      <w:r>
                        <w:rPr>
                          <w:rFonts w:ascii="Modern No. 20" w:hAnsi="Modern No. 20"/>
                          <w:sz w:val="18"/>
                          <w:szCs w:val="18"/>
                          <w:lang w:val="en"/>
                        </w:rPr>
                        <w:t>Haifa</w:t>
                      </w:r>
                    </w:smartTag>
                    <w:r>
                      <w:rPr>
                        <w:rFonts w:ascii="Modern No. 20" w:hAnsi="Modern No. 20"/>
                        <w:sz w:val="18"/>
                        <w:szCs w:val="18"/>
                        <w:lang w:val="en"/>
                      </w:rPr>
                      <w:t xml:space="preserve">, </w:t>
                    </w:r>
                    <w:smartTag w:uri="urn:schemas-microsoft-com:office:smarttags" w:element="country-region">
                      <w:r>
                        <w:rPr>
                          <w:rFonts w:ascii="Modern No. 20" w:hAnsi="Modern No. 20"/>
                          <w:sz w:val="18"/>
                          <w:szCs w:val="18"/>
                          <w:lang w:val="en"/>
                        </w:rPr>
                        <w:t>Israel</w:t>
                      </w:r>
                    </w:smartTag>
                  </w:smartTag>
                  <w:r>
                    <w:rPr>
                      <w:rFonts w:ascii="Modern No. 20" w:hAnsi="Modern No. 20"/>
                      <w:sz w:val="18"/>
                      <w:szCs w:val="18"/>
                      <w:lang w:val="en"/>
                    </w:rPr>
                    <w:t xml:space="preserve"> </w:t>
                  </w:r>
                </w:p>
                <w:p w14:paraId="5CBC4755" w14:textId="77777777" w:rsidR="00E5367A" w:rsidRDefault="00E5367A" w:rsidP="00E5367A">
                  <w:pPr>
                    <w:widowControl w:val="0"/>
                    <w:ind w:right="60"/>
                    <w:jc w:val="both"/>
                    <w:rPr>
                      <w:rFonts w:ascii="Modern No. 20" w:hAnsi="Modern No. 20"/>
                      <w:i/>
                      <w:iCs/>
                      <w:sz w:val="18"/>
                      <w:szCs w:val="18"/>
                      <w:lang w:val="en"/>
                    </w:rPr>
                  </w:pPr>
                  <w:r>
                    <w:rPr>
                      <w:rFonts w:ascii="Modern No. 20" w:hAnsi="Modern No. 20"/>
                      <w:i/>
                      <w:iCs/>
                      <w:sz w:val="18"/>
                      <w:szCs w:val="18"/>
                      <w:lang w:val="en"/>
                    </w:rPr>
                    <w:t xml:space="preserve">*Editors Note: It is interesting to note that Christian Answers even receives orders for materials from as far away as the nation of </w:t>
                  </w:r>
                  <w:smartTag w:uri="urn:schemas-microsoft-com:office:smarttags" w:element="place">
                    <w:smartTag w:uri="urn:schemas-microsoft-com:office:smarttags" w:element="country-region">
                      <w:r>
                        <w:rPr>
                          <w:rFonts w:ascii="Modern No. 20" w:hAnsi="Modern No. 20"/>
                          <w:i/>
                          <w:iCs/>
                          <w:sz w:val="18"/>
                          <w:szCs w:val="18"/>
                          <w:lang w:val="en"/>
                        </w:rPr>
                        <w:t>Israel</w:t>
                      </w:r>
                    </w:smartTag>
                  </w:smartTag>
                  <w:r>
                    <w:rPr>
                      <w:rFonts w:ascii="Modern No. 20" w:hAnsi="Modern No. 20"/>
                      <w:i/>
                      <w:iCs/>
                      <w:sz w:val="18"/>
                      <w:szCs w:val="18"/>
                      <w:lang w:val="en"/>
                    </w:rPr>
                    <w:t xml:space="preserve">. </w:t>
                  </w:r>
                </w:p>
                <w:p w14:paraId="3E095D39" w14:textId="77777777" w:rsidR="00E5367A" w:rsidRDefault="00E5367A" w:rsidP="00E5367A">
                  <w:pPr>
                    <w:widowControl w:val="0"/>
                    <w:ind w:right="60"/>
                    <w:jc w:val="both"/>
                    <w:rPr>
                      <w:rFonts w:ascii="Modern No. 20" w:hAnsi="Modern No. 20"/>
                      <w:i/>
                      <w:iCs/>
                      <w:sz w:val="18"/>
                      <w:szCs w:val="18"/>
                      <w:lang w:val="en"/>
                    </w:rPr>
                  </w:pPr>
                </w:p>
                <w:p w14:paraId="084A2947" w14:textId="77777777" w:rsidR="00E5367A" w:rsidRDefault="00E5367A" w:rsidP="00E5367A">
                  <w:pPr>
                    <w:widowControl w:val="0"/>
                    <w:ind w:right="60"/>
                    <w:jc w:val="both"/>
                    <w:rPr>
                      <w:rFonts w:ascii="Modern No. 20" w:hAnsi="Modern No. 20"/>
                      <w:i/>
                      <w:iCs/>
                      <w:sz w:val="18"/>
                      <w:szCs w:val="18"/>
                      <w:lang w:val="en"/>
                    </w:rPr>
                  </w:pPr>
                </w:p>
              </w:txbxContent>
            </v:textbox>
          </v:shape>
        </w:pict>
      </w:r>
    </w:p>
    <w:p w14:paraId="05BDBE78" w14:textId="77777777" w:rsidR="0031222A" w:rsidRDefault="00E5367A" w:rsidP="008E27BF">
      <w:r>
        <w:rPr>
          <w:color w:val="auto"/>
          <w:kern w:val="0"/>
          <w:sz w:val="24"/>
          <w:szCs w:val="24"/>
        </w:rPr>
        <w:pict w14:anchorId="0E36FA60">
          <v:shape id="_x0000_s2817" type="#_x0000_t202" style="position:absolute;margin-left:211.5pt;margin-top:5.5pt;width:182.25pt;height:346.5pt;z-index:195;mso-wrap-distance-left:2.88pt;mso-wrap-distance-top:2.88pt;mso-wrap-distance-right:2.88pt;mso-wrap-distance-bottom:2.88pt" filled="f" stroked="f" insetpen="t" o:cliptowrap="t">
            <v:fill color2="black"/>
            <v:shadow color="#ccc"/>
            <v:textbox style="mso-column-margin:5.76pt" inset="2.88pt,2.88pt,2.88pt,2.88pt">
              <w:txbxContent>
                <w:p w14:paraId="45791807"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Dear Brother Larry Wessels,</w:t>
                  </w:r>
                </w:p>
                <w:p w14:paraId="519BA3C7"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Enclosed is a review copy of my book, </w:t>
                  </w:r>
                  <w:r>
                    <w:rPr>
                      <w:rFonts w:ascii="Modern No. 20" w:hAnsi="Modern No. 20"/>
                      <w:i/>
                      <w:iCs/>
                      <w:lang w:val="en"/>
                    </w:rPr>
                    <w:t xml:space="preserve">Jesus Christ </w:t>
                  </w:r>
                  <w:r>
                    <w:rPr>
                      <w:rFonts w:ascii="Modern No. 20" w:hAnsi="Modern No. 20"/>
                      <w:b/>
                      <w:bCs/>
                      <w:u w:val="single"/>
                      <w:lang w:val="en"/>
                    </w:rPr>
                    <w:t>IS</w:t>
                  </w:r>
                  <w:r>
                    <w:rPr>
                      <w:rFonts w:ascii="Modern No. 20" w:hAnsi="Modern No. 20"/>
                      <w:i/>
                      <w:iCs/>
                      <w:lang w:val="en"/>
                    </w:rPr>
                    <w:t xml:space="preserve"> God!</w:t>
                  </w:r>
                  <w:r>
                    <w:rPr>
                      <w:rFonts w:ascii="Modern No. 20" w:hAnsi="Modern No. 20"/>
                      <w:lang w:val="en"/>
                    </w:rPr>
                    <w:t xml:space="preserve"> It has been on the market for several years but you kindly sent me a copy of your new magazine </w:t>
                  </w:r>
                  <w:r>
                    <w:rPr>
                      <w:rFonts w:ascii="Modern No. 20" w:hAnsi="Modern No. 20"/>
                      <w:i/>
                      <w:iCs/>
                      <w:lang w:val="en"/>
                    </w:rPr>
                    <w:t>Christian Answers Newsletter</w:t>
                  </w:r>
                  <w:r>
                    <w:rPr>
                      <w:rFonts w:ascii="Modern No. 20" w:hAnsi="Modern No. 20"/>
                      <w:lang w:val="en"/>
                    </w:rPr>
                    <w:t xml:space="preserve"> and I realized the book might be something your readers would be interested in. Its primary target is Victor Paul Wierwille and his The Way International, but the doctrine of the cults are very similar, especially relating to the Deity of our Lord. I will check with our </w:t>
                  </w:r>
                  <w:smartTag w:uri="urn:schemas-microsoft-com:office:smarttags" w:element="place">
                    <w:smartTag w:uri="urn:schemas-microsoft-com:office:smarttags" w:element="City">
                      <w:r>
                        <w:rPr>
                          <w:rFonts w:ascii="Modern No. 20" w:hAnsi="Modern No. 20"/>
                          <w:lang w:val="en"/>
                        </w:rPr>
                        <w:t>Raleigh</w:t>
                      </w:r>
                    </w:smartTag>
                  </w:smartTag>
                  <w:r>
                    <w:rPr>
                      <w:rFonts w:ascii="Modern No. 20" w:hAnsi="Modern No. 20"/>
                      <w:lang w:val="en"/>
                    </w:rPr>
                    <w:t xml:space="preserve"> office and if you are not on the mailing list, I will put you on as an exchange subscriber.</w:t>
                  </w:r>
                </w:p>
                <w:p w14:paraId="5AE6DDF6" w14:textId="77777777" w:rsidR="00E5367A" w:rsidRDefault="00E5367A" w:rsidP="00E5367A">
                  <w:pPr>
                    <w:widowControl w:val="0"/>
                    <w:ind w:right="60"/>
                    <w:jc w:val="both"/>
                    <w:rPr>
                      <w:rFonts w:ascii="Modern No. 20" w:hAnsi="Modern No. 20"/>
                      <w:i/>
                      <w:iCs/>
                      <w:lang w:val="en"/>
                    </w:rPr>
                  </w:pPr>
                  <w:r>
                    <w:rPr>
                      <w:rFonts w:ascii="Modern No. 20" w:hAnsi="Modern No. 20"/>
                      <w:lang w:val="en"/>
                    </w:rPr>
                    <w:t xml:space="preserve">                    Evangelist Robert L. Sumner</w:t>
                  </w:r>
                  <w:r>
                    <w:rPr>
                      <w:rFonts w:ascii="Modern No. 20" w:hAnsi="Modern No. 20"/>
                      <w:i/>
                      <w:iCs/>
                      <w:lang w:val="en"/>
                    </w:rPr>
                    <w:t xml:space="preserve"> </w:t>
                  </w:r>
                </w:p>
                <w:p w14:paraId="65DE09F2" w14:textId="77777777" w:rsidR="00E5367A" w:rsidRDefault="00E5367A" w:rsidP="00E5367A">
                  <w:pPr>
                    <w:widowControl w:val="0"/>
                    <w:ind w:right="60"/>
                    <w:jc w:val="both"/>
                    <w:rPr>
                      <w:rFonts w:ascii="Modern No. 20" w:hAnsi="Modern No. 20"/>
                      <w:lang w:val="en"/>
                    </w:rPr>
                  </w:pPr>
                  <w:r>
                    <w:rPr>
                      <w:rFonts w:ascii="Modern No. 20" w:hAnsi="Modern No. 20"/>
                      <w:i/>
                      <w:iCs/>
                      <w:lang w:val="en"/>
                    </w:rPr>
                    <w:t xml:space="preserve">        </w:t>
                  </w:r>
                  <w:r>
                    <w:rPr>
                      <w:rFonts w:ascii="Modern No. 20" w:hAnsi="Modern No. 20"/>
                      <w:lang w:val="en"/>
                    </w:rPr>
                    <w:t xml:space="preserve">            </w:t>
                  </w:r>
                  <w:r>
                    <w:rPr>
                      <w:rFonts w:ascii="Modern No. 20" w:hAnsi="Modern No. 20"/>
                      <w:b/>
                      <w:bCs/>
                      <w:lang w:val="en"/>
                    </w:rPr>
                    <w:t>Biblical Evangelism Press</w:t>
                  </w:r>
                </w:p>
                <w:p w14:paraId="1230721E" w14:textId="77777777" w:rsidR="00E5367A" w:rsidRDefault="00E5367A" w:rsidP="00E5367A">
                  <w:pPr>
                    <w:widowControl w:val="0"/>
                    <w:ind w:right="60"/>
                    <w:jc w:val="both"/>
                    <w:rPr>
                      <w:rFonts w:ascii="Modern No. 20" w:hAnsi="Modern No. 20"/>
                      <w:lang w:val="en"/>
                    </w:rPr>
                  </w:pPr>
                  <w:r>
                    <w:rPr>
                      <w:rFonts w:ascii="Modern No. 20" w:hAnsi="Modern No. 20"/>
                      <w:lang w:val="en"/>
                    </w:rPr>
                    <w:t xml:space="preserve">                    </w:t>
                  </w:r>
                  <w:smartTag w:uri="urn:schemas-microsoft-com:office:smarttags" w:element="place">
                    <w:smartTag w:uri="urn:schemas-microsoft-com:office:smarttags" w:element="City">
                      <w:r>
                        <w:rPr>
                          <w:rFonts w:ascii="Modern No. 20" w:hAnsi="Modern No. 20"/>
                          <w:lang w:val="en"/>
                        </w:rPr>
                        <w:t>Vero Beach</w:t>
                      </w:r>
                    </w:smartTag>
                    <w:r>
                      <w:rPr>
                        <w:rFonts w:ascii="Modern No. 20" w:hAnsi="Modern No. 20"/>
                        <w:lang w:val="en"/>
                      </w:rPr>
                      <w:t xml:space="preserve">, </w:t>
                    </w:r>
                    <w:smartTag w:uri="urn:schemas-microsoft-com:office:smarttags" w:element="State">
                      <w:r>
                        <w:rPr>
                          <w:rFonts w:ascii="Modern No. 20" w:hAnsi="Modern No. 20"/>
                          <w:lang w:val="en"/>
                        </w:rPr>
                        <w:t>FL</w:t>
                      </w:r>
                    </w:smartTag>
                  </w:smartTag>
                </w:p>
                <w:p w14:paraId="67969D45" w14:textId="77777777" w:rsidR="00E5367A" w:rsidRDefault="00E5367A" w:rsidP="00E5367A">
                  <w:pPr>
                    <w:widowControl w:val="0"/>
                    <w:ind w:right="60"/>
                    <w:jc w:val="both"/>
                    <w:rPr>
                      <w:rFonts w:ascii="Modern No. 20" w:hAnsi="Modern No. 20"/>
                      <w:lang w:val="en"/>
                    </w:rPr>
                  </w:pPr>
                  <w:r>
                    <w:rPr>
                      <w:rFonts w:ascii="Modern No. 20" w:hAnsi="Modern No. 20"/>
                      <w:lang w:val="en"/>
                    </w:rPr>
                    <w:t>To Whom This May Concern:</w:t>
                  </w:r>
                </w:p>
                <w:p w14:paraId="181C5EFF" w14:textId="77777777" w:rsidR="00E5367A" w:rsidRDefault="00E5367A" w:rsidP="00E5367A">
                  <w:pPr>
                    <w:widowControl w:val="0"/>
                    <w:ind w:right="60"/>
                    <w:jc w:val="both"/>
                    <w:rPr>
                      <w:rFonts w:ascii="Modern No. 20" w:hAnsi="Modern No. 20"/>
                      <w:i/>
                      <w:iCs/>
                      <w:sz w:val="18"/>
                      <w:szCs w:val="18"/>
                      <w:lang w:val="en"/>
                    </w:rPr>
                  </w:pPr>
                  <w:r>
                    <w:rPr>
                      <w:rFonts w:ascii="Modern No. 20" w:hAnsi="Modern No. 20"/>
                      <w:lang w:val="en"/>
                    </w:rPr>
                    <w:t xml:space="preserve">    A Christian friend loaned me your fliers to read. One is called “Black Muslims-Nation of Islam” and the other is called “Questions Muslims Ask.” I was very impressed with what these papers had to say. I am a born again Christian who comes into contact almost daily with people who question, knowingly or not, the divinity of Christ, or the Godhead of the Trinity. I have studied other beliefs and seem to come into contact with Mormons, Jehovah’s Witnesses, Muslims &amp;  7-day  Adventists. Any  </w:t>
                  </w:r>
                </w:p>
              </w:txbxContent>
            </v:textbox>
          </v:shape>
        </w:pict>
      </w:r>
    </w:p>
    <w:p w14:paraId="5B40B871" w14:textId="77777777" w:rsidR="0031222A" w:rsidRDefault="0031222A" w:rsidP="008E27BF"/>
    <w:p w14:paraId="5CF09F64" w14:textId="77777777" w:rsidR="0031222A" w:rsidRDefault="0031222A" w:rsidP="008E27BF"/>
    <w:p w14:paraId="161F9F17" w14:textId="77777777" w:rsidR="0031222A" w:rsidRDefault="0031222A" w:rsidP="008E27BF"/>
    <w:p w14:paraId="5626EE13" w14:textId="77777777" w:rsidR="0031222A" w:rsidRDefault="0031222A" w:rsidP="008E27BF"/>
    <w:p w14:paraId="2E883C00" w14:textId="77777777" w:rsidR="0031222A" w:rsidRDefault="0031222A" w:rsidP="008E27BF"/>
    <w:p w14:paraId="3B729176" w14:textId="77777777" w:rsidR="0031222A" w:rsidRDefault="0031222A" w:rsidP="008E27BF"/>
    <w:p w14:paraId="35431DF4" w14:textId="77777777" w:rsidR="0031222A" w:rsidRDefault="0031222A" w:rsidP="008E27BF"/>
    <w:p w14:paraId="6AE0FB6B" w14:textId="77777777" w:rsidR="0031222A" w:rsidRDefault="0031222A" w:rsidP="008E27BF"/>
    <w:p w14:paraId="541A39A5" w14:textId="77777777" w:rsidR="0031222A" w:rsidRDefault="0031222A" w:rsidP="008E27BF"/>
    <w:p w14:paraId="0D225FDD" w14:textId="77777777" w:rsidR="0031222A" w:rsidRDefault="0031222A" w:rsidP="008E27BF"/>
    <w:p w14:paraId="7AC44A7E" w14:textId="77777777" w:rsidR="0031222A" w:rsidRDefault="0031222A" w:rsidP="008E27BF"/>
    <w:p w14:paraId="576AC03A" w14:textId="77777777" w:rsidR="0031222A" w:rsidRDefault="0031222A" w:rsidP="008E27BF"/>
    <w:p w14:paraId="355D6609" w14:textId="77777777" w:rsidR="0031222A" w:rsidRDefault="0031222A" w:rsidP="008E27BF"/>
    <w:p w14:paraId="5B202F80" w14:textId="77777777" w:rsidR="0031222A" w:rsidRDefault="0031222A" w:rsidP="008E27BF"/>
    <w:p w14:paraId="7CCB1F3B" w14:textId="77777777" w:rsidR="0031222A" w:rsidRDefault="0031222A" w:rsidP="008E27BF"/>
    <w:p w14:paraId="177A238E" w14:textId="77777777" w:rsidR="0031222A" w:rsidRDefault="0031222A" w:rsidP="008E27BF"/>
    <w:p w14:paraId="43B2C1A6" w14:textId="77777777" w:rsidR="0031222A" w:rsidRDefault="0031222A" w:rsidP="008E27BF"/>
    <w:p w14:paraId="3BBBC696" w14:textId="77777777" w:rsidR="0031222A" w:rsidRDefault="0031222A" w:rsidP="008E27BF"/>
    <w:p w14:paraId="2DBE34B2" w14:textId="77777777" w:rsidR="0031222A" w:rsidRDefault="0031222A" w:rsidP="008E27BF"/>
    <w:p w14:paraId="74F86016" w14:textId="77777777" w:rsidR="0031222A" w:rsidRDefault="0031222A" w:rsidP="008E27BF"/>
    <w:p w14:paraId="778B1A82" w14:textId="77777777" w:rsidR="0031222A" w:rsidRDefault="0031222A" w:rsidP="008E27BF"/>
    <w:p w14:paraId="2E84EA6F" w14:textId="77777777" w:rsidR="0031222A" w:rsidRDefault="0031222A" w:rsidP="008E27BF"/>
    <w:p w14:paraId="3C226BE2" w14:textId="77777777" w:rsidR="0031222A" w:rsidRDefault="0031222A" w:rsidP="008E27BF"/>
    <w:p w14:paraId="0F91827D" w14:textId="77777777" w:rsidR="0031222A" w:rsidRDefault="0031222A" w:rsidP="008E27BF"/>
    <w:p w14:paraId="5C47B087" w14:textId="77777777" w:rsidR="0031222A" w:rsidRDefault="0031222A" w:rsidP="008E27BF"/>
    <w:p w14:paraId="454C10F2" w14:textId="77777777" w:rsidR="0031222A" w:rsidRDefault="0031222A" w:rsidP="008E27BF"/>
    <w:p w14:paraId="1232EEF4" w14:textId="77777777" w:rsidR="0031222A" w:rsidRDefault="0031222A" w:rsidP="008E27BF"/>
    <w:p w14:paraId="4705D4B7" w14:textId="77777777" w:rsidR="0031222A" w:rsidRDefault="0031222A" w:rsidP="008E27BF"/>
    <w:p w14:paraId="45BE54A9" w14:textId="77777777" w:rsidR="0031222A" w:rsidRDefault="0031222A" w:rsidP="008E27BF"/>
    <w:p w14:paraId="31C2AB9D" w14:textId="77777777" w:rsidR="0031222A" w:rsidRDefault="0031222A" w:rsidP="008E27BF"/>
    <w:p w14:paraId="143E862C" w14:textId="77777777" w:rsidR="0031222A" w:rsidRDefault="0031222A" w:rsidP="008E27BF"/>
    <w:p w14:paraId="3DADFB2F" w14:textId="77777777" w:rsidR="0031222A" w:rsidRDefault="0031222A" w:rsidP="008E27BF"/>
    <w:p w14:paraId="568A1290" w14:textId="77777777" w:rsidR="0031222A" w:rsidRDefault="0031222A" w:rsidP="008E27BF"/>
    <w:p w14:paraId="09F70C03" w14:textId="77777777" w:rsidR="0031222A" w:rsidRDefault="0031222A" w:rsidP="008E27BF"/>
    <w:p w14:paraId="65947F91" w14:textId="77777777" w:rsidR="0031222A" w:rsidRDefault="0031222A" w:rsidP="008E27BF"/>
    <w:p w14:paraId="0CEECB86" w14:textId="77777777" w:rsidR="0031222A" w:rsidRDefault="0031222A" w:rsidP="008E27BF"/>
    <w:p w14:paraId="40029218" w14:textId="77777777" w:rsidR="0031222A" w:rsidRPr="008E27BF" w:rsidRDefault="0031222A" w:rsidP="008E27BF"/>
    <w:sectPr w:rsidR="0031222A" w:rsidRPr="008E27BF" w:rsidSect="00604E31">
      <w:pgSz w:w="12240" w:h="15840"/>
      <w:pgMar w:top="0" w:right="18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04E31"/>
    <w:rsid w:val="00070EE5"/>
    <w:rsid w:val="00142864"/>
    <w:rsid w:val="001841BB"/>
    <w:rsid w:val="0018455D"/>
    <w:rsid w:val="00296BE6"/>
    <w:rsid w:val="002B0D6F"/>
    <w:rsid w:val="002C1DF9"/>
    <w:rsid w:val="002D35F4"/>
    <w:rsid w:val="0031222A"/>
    <w:rsid w:val="003302BC"/>
    <w:rsid w:val="00345C8F"/>
    <w:rsid w:val="003467D9"/>
    <w:rsid w:val="003A5FE2"/>
    <w:rsid w:val="003E1074"/>
    <w:rsid w:val="00471799"/>
    <w:rsid w:val="00525278"/>
    <w:rsid w:val="0052780B"/>
    <w:rsid w:val="00530427"/>
    <w:rsid w:val="005B3310"/>
    <w:rsid w:val="005D37BE"/>
    <w:rsid w:val="005E2E6E"/>
    <w:rsid w:val="005E4884"/>
    <w:rsid w:val="00604E31"/>
    <w:rsid w:val="006C54C4"/>
    <w:rsid w:val="006F7D8E"/>
    <w:rsid w:val="00715869"/>
    <w:rsid w:val="00771EA6"/>
    <w:rsid w:val="00794776"/>
    <w:rsid w:val="007A58F5"/>
    <w:rsid w:val="007C0B3B"/>
    <w:rsid w:val="007E62C5"/>
    <w:rsid w:val="007F2C45"/>
    <w:rsid w:val="008127EF"/>
    <w:rsid w:val="008340F3"/>
    <w:rsid w:val="008433A4"/>
    <w:rsid w:val="00852A22"/>
    <w:rsid w:val="00885B16"/>
    <w:rsid w:val="008A3C05"/>
    <w:rsid w:val="008B0C95"/>
    <w:rsid w:val="008E27BF"/>
    <w:rsid w:val="008F6071"/>
    <w:rsid w:val="00957FBF"/>
    <w:rsid w:val="00977744"/>
    <w:rsid w:val="009C45DB"/>
    <w:rsid w:val="00A229CD"/>
    <w:rsid w:val="00A507D9"/>
    <w:rsid w:val="00A716A8"/>
    <w:rsid w:val="00A85617"/>
    <w:rsid w:val="00AC4FE1"/>
    <w:rsid w:val="00AE4F0C"/>
    <w:rsid w:val="00B35A84"/>
    <w:rsid w:val="00BD1999"/>
    <w:rsid w:val="00CC671A"/>
    <w:rsid w:val="00CD08D5"/>
    <w:rsid w:val="00CD1359"/>
    <w:rsid w:val="00CD4D6D"/>
    <w:rsid w:val="00D949BB"/>
    <w:rsid w:val="00E42971"/>
    <w:rsid w:val="00E5367A"/>
    <w:rsid w:val="00F72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qv9" w:url="http://www.quickverse.org" w:name="topical_smarttag"/>
  <w:smartTagType w:namespaceuri="qv9" w:url="http://www.quickverse.org" w:name="bcv_smarttag"/>
  <w:smartTagType w:namespaceuri="qv9" w:url="http://www.quickverse.org" w:name="translation_smarttag"/>
  <w:shapeDefaults>
    <o:shapedefaults v:ext="edit" spidmax="2829"/>
    <o:shapelayout v:ext="edit">
      <o:idmap v:ext="edit" data="1,2"/>
    </o:shapelayout>
  </w:shapeDefaults>
  <w:decimalSymbol w:val="."/>
  <w:listSeparator w:val=","/>
  <w14:docId w14:val="286374B0"/>
  <w15:chartTrackingRefBased/>
  <w15:docId w15:val="{865B1402-319A-4DCC-849A-2087A0DF3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4E31"/>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9938">
      <w:bodyDiv w:val="1"/>
      <w:marLeft w:val="0"/>
      <w:marRight w:val="0"/>
      <w:marTop w:val="0"/>
      <w:marBottom w:val="0"/>
      <w:divBdr>
        <w:top w:val="none" w:sz="0" w:space="0" w:color="auto"/>
        <w:left w:val="none" w:sz="0" w:space="0" w:color="auto"/>
        <w:bottom w:val="none" w:sz="0" w:space="0" w:color="auto"/>
        <w:right w:val="none" w:sz="0" w:space="0" w:color="auto"/>
      </w:divBdr>
    </w:div>
    <w:div w:id="13044579">
      <w:bodyDiv w:val="1"/>
      <w:marLeft w:val="0"/>
      <w:marRight w:val="0"/>
      <w:marTop w:val="0"/>
      <w:marBottom w:val="0"/>
      <w:divBdr>
        <w:top w:val="none" w:sz="0" w:space="0" w:color="auto"/>
        <w:left w:val="none" w:sz="0" w:space="0" w:color="auto"/>
        <w:bottom w:val="none" w:sz="0" w:space="0" w:color="auto"/>
        <w:right w:val="none" w:sz="0" w:space="0" w:color="auto"/>
      </w:divBdr>
    </w:div>
    <w:div w:id="32704353">
      <w:bodyDiv w:val="1"/>
      <w:marLeft w:val="0"/>
      <w:marRight w:val="0"/>
      <w:marTop w:val="0"/>
      <w:marBottom w:val="0"/>
      <w:divBdr>
        <w:top w:val="none" w:sz="0" w:space="0" w:color="auto"/>
        <w:left w:val="none" w:sz="0" w:space="0" w:color="auto"/>
        <w:bottom w:val="none" w:sz="0" w:space="0" w:color="auto"/>
        <w:right w:val="none" w:sz="0" w:space="0" w:color="auto"/>
      </w:divBdr>
    </w:div>
    <w:div w:id="48966679">
      <w:bodyDiv w:val="1"/>
      <w:marLeft w:val="0"/>
      <w:marRight w:val="0"/>
      <w:marTop w:val="0"/>
      <w:marBottom w:val="0"/>
      <w:divBdr>
        <w:top w:val="none" w:sz="0" w:space="0" w:color="auto"/>
        <w:left w:val="none" w:sz="0" w:space="0" w:color="auto"/>
        <w:bottom w:val="none" w:sz="0" w:space="0" w:color="auto"/>
        <w:right w:val="none" w:sz="0" w:space="0" w:color="auto"/>
      </w:divBdr>
    </w:div>
    <w:div w:id="74740920">
      <w:bodyDiv w:val="1"/>
      <w:marLeft w:val="0"/>
      <w:marRight w:val="0"/>
      <w:marTop w:val="0"/>
      <w:marBottom w:val="0"/>
      <w:divBdr>
        <w:top w:val="none" w:sz="0" w:space="0" w:color="auto"/>
        <w:left w:val="none" w:sz="0" w:space="0" w:color="auto"/>
        <w:bottom w:val="none" w:sz="0" w:space="0" w:color="auto"/>
        <w:right w:val="none" w:sz="0" w:space="0" w:color="auto"/>
      </w:divBdr>
    </w:div>
    <w:div w:id="78254032">
      <w:bodyDiv w:val="1"/>
      <w:marLeft w:val="0"/>
      <w:marRight w:val="0"/>
      <w:marTop w:val="0"/>
      <w:marBottom w:val="0"/>
      <w:divBdr>
        <w:top w:val="none" w:sz="0" w:space="0" w:color="auto"/>
        <w:left w:val="none" w:sz="0" w:space="0" w:color="auto"/>
        <w:bottom w:val="none" w:sz="0" w:space="0" w:color="auto"/>
        <w:right w:val="none" w:sz="0" w:space="0" w:color="auto"/>
      </w:divBdr>
    </w:div>
    <w:div w:id="80640613">
      <w:bodyDiv w:val="1"/>
      <w:marLeft w:val="0"/>
      <w:marRight w:val="0"/>
      <w:marTop w:val="0"/>
      <w:marBottom w:val="0"/>
      <w:divBdr>
        <w:top w:val="none" w:sz="0" w:space="0" w:color="auto"/>
        <w:left w:val="none" w:sz="0" w:space="0" w:color="auto"/>
        <w:bottom w:val="none" w:sz="0" w:space="0" w:color="auto"/>
        <w:right w:val="none" w:sz="0" w:space="0" w:color="auto"/>
      </w:divBdr>
    </w:div>
    <w:div w:id="99228917">
      <w:bodyDiv w:val="1"/>
      <w:marLeft w:val="0"/>
      <w:marRight w:val="0"/>
      <w:marTop w:val="0"/>
      <w:marBottom w:val="0"/>
      <w:divBdr>
        <w:top w:val="none" w:sz="0" w:space="0" w:color="auto"/>
        <w:left w:val="none" w:sz="0" w:space="0" w:color="auto"/>
        <w:bottom w:val="none" w:sz="0" w:space="0" w:color="auto"/>
        <w:right w:val="none" w:sz="0" w:space="0" w:color="auto"/>
      </w:divBdr>
    </w:div>
    <w:div w:id="115485513">
      <w:bodyDiv w:val="1"/>
      <w:marLeft w:val="0"/>
      <w:marRight w:val="0"/>
      <w:marTop w:val="0"/>
      <w:marBottom w:val="0"/>
      <w:divBdr>
        <w:top w:val="none" w:sz="0" w:space="0" w:color="auto"/>
        <w:left w:val="none" w:sz="0" w:space="0" w:color="auto"/>
        <w:bottom w:val="none" w:sz="0" w:space="0" w:color="auto"/>
        <w:right w:val="none" w:sz="0" w:space="0" w:color="auto"/>
      </w:divBdr>
    </w:div>
    <w:div w:id="122231528">
      <w:bodyDiv w:val="1"/>
      <w:marLeft w:val="0"/>
      <w:marRight w:val="0"/>
      <w:marTop w:val="0"/>
      <w:marBottom w:val="0"/>
      <w:divBdr>
        <w:top w:val="none" w:sz="0" w:space="0" w:color="auto"/>
        <w:left w:val="none" w:sz="0" w:space="0" w:color="auto"/>
        <w:bottom w:val="none" w:sz="0" w:space="0" w:color="auto"/>
        <w:right w:val="none" w:sz="0" w:space="0" w:color="auto"/>
      </w:divBdr>
    </w:div>
    <w:div w:id="131289957">
      <w:bodyDiv w:val="1"/>
      <w:marLeft w:val="0"/>
      <w:marRight w:val="0"/>
      <w:marTop w:val="0"/>
      <w:marBottom w:val="0"/>
      <w:divBdr>
        <w:top w:val="none" w:sz="0" w:space="0" w:color="auto"/>
        <w:left w:val="none" w:sz="0" w:space="0" w:color="auto"/>
        <w:bottom w:val="none" w:sz="0" w:space="0" w:color="auto"/>
        <w:right w:val="none" w:sz="0" w:space="0" w:color="auto"/>
      </w:divBdr>
    </w:div>
    <w:div w:id="198248083">
      <w:bodyDiv w:val="1"/>
      <w:marLeft w:val="0"/>
      <w:marRight w:val="0"/>
      <w:marTop w:val="0"/>
      <w:marBottom w:val="0"/>
      <w:divBdr>
        <w:top w:val="none" w:sz="0" w:space="0" w:color="auto"/>
        <w:left w:val="none" w:sz="0" w:space="0" w:color="auto"/>
        <w:bottom w:val="none" w:sz="0" w:space="0" w:color="auto"/>
        <w:right w:val="none" w:sz="0" w:space="0" w:color="auto"/>
      </w:divBdr>
    </w:div>
    <w:div w:id="260651193">
      <w:bodyDiv w:val="1"/>
      <w:marLeft w:val="0"/>
      <w:marRight w:val="0"/>
      <w:marTop w:val="0"/>
      <w:marBottom w:val="0"/>
      <w:divBdr>
        <w:top w:val="none" w:sz="0" w:space="0" w:color="auto"/>
        <w:left w:val="none" w:sz="0" w:space="0" w:color="auto"/>
        <w:bottom w:val="none" w:sz="0" w:space="0" w:color="auto"/>
        <w:right w:val="none" w:sz="0" w:space="0" w:color="auto"/>
      </w:divBdr>
    </w:div>
    <w:div w:id="264776507">
      <w:bodyDiv w:val="1"/>
      <w:marLeft w:val="0"/>
      <w:marRight w:val="0"/>
      <w:marTop w:val="0"/>
      <w:marBottom w:val="0"/>
      <w:divBdr>
        <w:top w:val="none" w:sz="0" w:space="0" w:color="auto"/>
        <w:left w:val="none" w:sz="0" w:space="0" w:color="auto"/>
        <w:bottom w:val="none" w:sz="0" w:space="0" w:color="auto"/>
        <w:right w:val="none" w:sz="0" w:space="0" w:color="auto"/>
      </w:divBdr>
    </w:div>
    <w:div w:id="269777208">
      <w:bodyDiv w:val="1"/>
      <w:marLeft w:val="0"/>
      <w:marRight w:val="0"/>
      <w:marTop w:val="0"/>
      <w:marBottom w:val="0"/>
      <w:divBdr>
        <w:top w:val="none" w:sz="0" w:space="0" w:color="auto"/>
        <w:left w:val="none" w:sz="0" w:space="0" w:color="auto"/>
        <w:bottom w:val="none" w:sz="0" w:space="0" w:color="auto"/>
        <w:right w:val="none" w:sz="0" w:space="0" w:color="auto"/>
      </w:divBdr>
    </w:div>
    <w:div w:id="277101331">
      <w:bodyDiv w:val="1"/>
      <w:marLeft w:val="0"/>
      <w:marRight w:val="0"/>
      <w:marTop w:val="0"/>
      <w:marBottom w:val="0"/>
      <w:divBdr>
        <w:top w:val="none" w:sz="0" w:space="0" w:color="auto"/>
        <w:left w:val="none" w:sz="0" w:space="0" w:color="auto"/>
        <w:bottom w:val="none" w:sz="0" w:space="0" w:color="auto"/>
        <w:right w:val="none" w:sz="0" w:space="0" w:color="auto"/>
      </w:divBdr>
    </w:div>
    <w:div w:id="296642006">
      <w:bodyDiv w:val="1"/>
      <w:marLeft w:val="0"/>
      <w:marRight w:val="0"/>
      <w:marTop w:val="0"/>
      <w:marBottom w:val="0"/>
      <w:divBdr>
        <w:top w:val="none" w:sz="0" w:space="0" w:color="auto"/>
        <w:left w:val="none" w:sz="0" w:space="0" w:color="auto"/>
        <w:bottom w:val="none" w:sz="0" w:space="0" w:color="auto"/>
        <w:right w:val="none" w:sz="0" w:space="0" w:color="auto"/>
      </w:divBdr>
    </w:div>
    <w:div w:id="316110703">
      <w:bodyDiv w:val="1"/>
      <w:marLeft w:val="0"/>
      <w:marRight w:val="0"/>
      <w:marTop w:val="0"/>
      <w:marBottom w:val="0"/>
      <w:divBdr>
        <w:top w:val="none" w:sz="0" w:space="0" w:color="auto"/>
        <w:left w:val="none" w:sz="0" w:space="0" w:color="auto"/>
        <w:bottom w:val="none" w:sz="0" w:space="0" w:color="auto"/>
        <w:right w:val="none" w:sz="0" w:space="0" w:color="auto"/>
      </w:divBdr>
    </w:div>
    <w:div w:id="362094833">
      <w:bodyDiv w:val="1"/>
      <w:marLeft w:val="0"/>
      <w:marRight w:val="0"/>
      <w:marTop w:val="0"/>
      <w:marBottom w:val="0"/>
      <w:divBdr>
        <w:top w:val="none" w:sz="0" w:space="0" w:color="auto"/>
        <w:left w:val="none" w:sz="0" w:space="0" w:color="auto"/>
        <w:bottom w:val="none" w:sz="0" w:space="0" w:color="auto"/>
        <w:right w:val="none" w:sz="0" w:space="0" w:color="auto"/>
      </w:divBdr>
    </w:div>
    <w:div w:id="365446654">
      <w:bodyDiv w:val="1"/>
      <w:marLeft w:val="0"/>
      <w:marRight w:val="0"/>
      <w:marTop w:val="0"/>
      <w:marBottom w:val="0"/>
      <w:divBdr>
        <w:top w:val="none" w:sz="0" w:space="0" w:color="auto"/>
        <w:left w:val="none" w:sz="0" w:space="0" w:color="auto"/>
        <w:bottom w:val="none" w:sz="0" w:space="0" w:color="auto"/>
        <w:right w:val="none" w:sz="0" w:space="0" w:color="auto"/>
      </w:divBdr>
    </w:div>
    <w:div w:id="391731601">
      <w:bodyDiv w:val="1"/>
      <w:marLeft w:val="0"/>
      <w:marRight w:val="0"/>
      <w:marTop w:val="0"/>
      <w:marBottom w:val="0"/>
      <w:divBdr>
        <w:top w:val="none" w:sz="0" w:space="0" w:color="auto"/>
        <w:left w:val="none" w:sz="0" w:space="0" w:color="auto"/>
        <w:bottom w:val="none" w:sz="0" w:space="0" w:color="auto"/>
        <w:right w:val="none" w:sz="0" w:space="0" w:color="auto"/>
      </w:divBdr>
    </w:div>
    <w:div w:id="401148636">
      <w:bodyDiv w:val="1"/>
      <w:marLeft w:val="0"/>
      <w:marRight w:val="0"/>
      <w:marTop w:val="0"/>
      <w:marBottom w:val="0"/>
      <w:divBdr>
        <w:top w:val="none" w:sz="0" w:space="0" w:color="auto"/>
        <w:left w:val="none" w:sz="0" w:space="0" w:color="auto"/>
        <w:bottom w:val="none" w:sz="0" w:space="0" w:color="auto"/>
        <w:right w:val="none" w:sz="0" w:space="0" w:color="auto"/>
      </w:divBdr>
    </w:div>
    <w:div w:id="410203398">
      <w:bodyDiv w:val="1"/>
      <w:marLeft w:val="0"/>
      <w:marRight w:val="0"/>
      <w:marTop w:val="0"/>
      <w:marBottom w:val="0"/>
      <w:divBdr>
        <w:top w:val="none" w:sz="0" w:space="0" w:color="auto"/>
        <w:left w:val="none" w:sz="0" w:space="0" w:color="auto"/>
        <w:bottom w:val="none" w:sz="0" w:space="0" w:color="auto"/>
        <w:right w:val="none" w:sz="0" w:space="0" w:color="auto"/>
      </w:divBdr>
    </w:div>
    <w:div w:id="422532774">
      <w:bodyDiv w:val="1"/>
      <w:marLeft w:val="0"/>
      <w:marRight w:val="0"/>
      <w:marTop w:val="0"/>
      <w:marBottom w:val="0"/>
      <w:divBdr>
        <w:top w:val="none" w:sz="0" w:space="0" w:color="auto"/>
        <w:left w:val="none" w:sz="0" w:space="0" w:color="auto"/>
        <w:bottom w:val="none" w:sz="0" w:space="0" w:color="auto"/>
        <w:right w:val="none" w:sz="0" w:space="0" w:color="auto"/>
      </w:divBdr>
    </w:div>
    <w:div w:id="424957724">
      <w:bodyDiv w:val="1"/>
      <w:marLeft w:val="0"/>
      <w:marRight w:val="0"/>
      <w:marTop w:val="0"/>
      <w:marBottom w:val="0"/>
      <w:divBdr>
        <w:top w:val="none" w:sz="0" w:space="0" w:color="auto"/>
        <w:left w:val="none" w:sz="0" w:space="0" w:color="auto"/>
        <w:bottom w:val="none" w:sz="0" w:space="0" w:color="auto"/>
        <w:right w:val="none" w:sz="0" w:space="0" w:color="auto"/>
      </w:divBdr>
    </w:div>
    <w:div w:id="434254555">
      <w:bodyDiv w:val="1"/>
      <w:marLeft w:val="0"/>
      <w:marRight w:val="0"/>
      <w:marTop w:val="0"/>
      <w:marBottom w:val="0"/>
      <w:divBdr>
        <w:top w:val="none" w:sz="0" w:space="0" w:color="auto"/>
        <w:left w:val="none" w:sz="0" w:space="0" w:color="auto"/>
        <w:bottom w:val="none" w:sz="0" w:space="0" w:color="auto"/>
        <w:right w:val="none" w:sz="0" w:space="0" w:color="auto"/>
      </w:divBdr>
    </w:div>
    <w:div w:id="437221897">
      <w:bodyDiv w:val="1"/>
      <w:marLeft w:val="0"/>
      <w:marRight w:val="0"/>
      <w:marTop w:val="0"/>
      <w:marBottom w:val="0"/>
      <w:divBdr>
        <w:top w:val="none" w:sz="0" w:space="0" w:color="auto"/>
        <w:left w:val="none" w:sz="0" w:space="0" w:color="auto"/>
        <w:bottom w:val="none" w:sz="0" w:space="0" w:color="auto"/>
        <w:right w:val="none" w:sz="0" w:space="0" w:color="auto"/>
      </w:divBdr>
    </w:div>
    <w:div w:id="517473804">
      <w:bodyDiv w:val="1"/>
      <w:marLeft w:val="0"/>
      <w:marRight w:val="0"/>
      <w:marTop w:val="0"/>
      <w:marBottom w:val="0"/>
      <w:divBdr>
        <w:top w:val="none" w:sz="0" w:space="0" w:color="auto"/>
        <w:left w:val="none" w:sz="0" w:space="0" w:color="auto"/>
        <w:bottom w:val="none" w:sz="0" w:space="0" w:color="auto"/>
        <w:right w:val="none" w:sz="0" w:space="0" w:color="auto"/>
      </w:divBdr>
    </w:div>
    <w:div w:id="550776527">
      <w:bodyDiv w:val="1"/>
      <w:marLeft w:val="0"/>
      <w:marRight w:val="0"/>
      <w:marTop w:val="0"/>
      <w:marBottom w:val="0"/>
      <w:divBdr>
        <w:top w:val="none" w:sz="0" w:space="0" w:color="auto"/>
        <w:left w:val="none" w:sz="0" w:space="0" w:color="auto"/>
        <w:bottom w:val="none" w:sz="0" w:space="0" w:color="auto"/>
        <w:right w:val="none" w:sz="0" w:space="0" w:color="auto"/>
      </w:divBdr>
    </w:div>
    <w:div w:id="559899413">
      <w:bodyDiv w:val="1"/>
      <w:marLeft w:val="0"/>
      <w:marRight w:val="0"/>
      <w:marTop w:val="0"/>
      <w:marBottom w:val="0"/>
      <w:divBdr>
        <w:top w:val="none" w:sz="0" w:space="0" w:color="auto"/>
        <w:left w:val="none" w:sz="0" w:space="0" w:color="auto"/>
        <w:bottom w:val="none" w:sz="0" w:space="0" w:color="auto"/>
        <w:right w:val="none" w:sz="0" w:space="0" w:color="auto"/>
      </w:divBdr>
    </w:div>
    <w:div w:id="560596712">
      <w:bodyDiv w:val="1"/>
      <w:marLeft w:val="0"/>
      <w:marRight w:val="0"/>
      <w:marTop w:val="0"/>
      <w:marBottom w:val="0"/>
      <w:divBdr>
        <w:top w:val="none" w:sz="0" w:space="0" w:color="auto"/>
        <w:left w:val="none" w:sz="0" w:space="0" w:color="auto"/>
        <w:bottom w:val="none" w:sz="0" w:space="0" w:color="auto"/>
        <w:right w:val="none" w:sz="0" w:space="0" w:color="auto"/>
      </w:divBdr>
    </w:div>
    <w:div w:id="563762269">
      <w:bodyDiv w:val="1"/>
      <w:marLeft w:val="0"/>
      <w:marRight w:val="0"/>
      <w:marTop w:val="0"/>
      <w:marBottom w:val="0"/>
      <w:divBdr>
        <w:top w:val="none" w:sz="0" w:space="0" w:color="auto"/>
        <w:left w:val="none" w:sz="0" w:space="0" w:color="auto"/>
        <w:bottom w:val="none" w:sz="0" w:space="0" w:color="auto"/>
        <w:right w:val="none" w:sz="0" w:space="0" w:color="auto"/>
      </w:divBdr>
    </w:div>
    <w:div w:id="604965001">
      <w:bodyDiv w:val="1"/>
      <w:marLeft w:val="0"/>
      <w:marRight w:val="0"/>
      <w:marTop w:val="0"/>
      <w:marBottom w:val="0"/>
      <w:divBdr>
        <w:top w:val="none" w:sz="0" w:space="0" w:color="auto"/>
        <w:left w:val="none" w:sz="0" w:space="0" w:color="auto"/>
        <w:bottom w:val="none" w:sz="0" w:space="0" w:color="auto"/>
        <w:right w:val="none" w:sz="0" w:space="0" w:color="auto"/>
      </w:divBdr>
    </w:div>
    <w:div w:id="632292734">
      <w:bodyDiv w:val="1"/>
      <w:marLeft w:val="0"/>
      <w:marRight w:val="0"/>
      <w:marTop w:val="0"/>
      <w:marBottom w:val="0"/>
      <w:divBdr>
        <w:top w:val="none" w:sz="0" w:space="0" w:color="auto"/>
        <w:left w:val="none" w:sz="0" w:space="0" w:color="auto"/>
        <w:bottom w:val="none" w:sz="0" w:space="0" w:color="auto"/>
        <w:right w:val="none" w:sz="0" w:space="0" w:color="auto"/>
      </w:divBdr>
    </w:div>
    <w:div w:id="658769649">
      <w:bodyDiv w:val="1"/>
      <w:marLeft w:val="0"/>
      <w:marRight w:val="0"/>
      <w:marTop w:val="0"/>
      <w:marBottom w:val="0"/>
      <w:divBdr>
        <w:top w:val="none" w:sz="0" w:space="0" w:color="auto"/>
        <w:left w:val="none" w:sz="0" w:space="0" w:color="auto"/>
        <w:bottom w:val="none" w:sz="0" w:space="0" w:color="auto"/>
        <w:right w:val="none" w:sz="0" w:space="0" w:color="auto"/>
      </w:divBdr>
    </w:div>
    <w:div w:id="662271070">
      <w:bodyDiv w:val="1"/>
      <w:marLeft w:val="0"/>
      <w:marRight w:val="0"/>
      <w:marTop w:val="0"/>
      <w:marBottom w:val="0"/>
      <w:divBdr>
        <w:top w:val="none" w:sz="0" w:space="0" w:color="auto"/>
        <w:left w:val="none" w:sz="0" w:space="0" w:color="auto"/>
        <w:bottom w:val="none" w:sz="0" w:space="0" w:color="auto"/>
        <w:right w:val="none" w:sz="0" w:space="0" w:color="auto"/>
      </w:divBdr>
    </w:div>
    <w:div w:id="662974507">
      <w:bodyDiv w:val="1"/>
      <w:marLeft w:val="0"/>
      <w:marRight w:val="0"/>
      <w:marTop w:val="0"/>
      <w:marBottom w:val="0"/>
      <w:divBdr>
        <w:top w:val="none" w:sz="0" w:space="0" w:color="auto"/>
        <w:left w:val="none" w:sz="0" w:space="0" w:color="auto"/>
        <w:bottom w:val="none" w:sz="0" w:space="0" w:color="auto"/>
        <w:right w:val="none" w:sz="0" w:space="0" w:color="auto"/>
      </w:divBdr>
    </w:div>
    <w:div w:id="670527937">
      <w:bodyDiv w:val="1"/>
      <w:marLeft w:val="0"/>
      <w:marRight w:val="0"/>
      <w:marTop w:val="0"/>
      <w:marBottom w:val="0"/>
      <w:divBdr>
        <w:top w:val="none" w:sz="0" w:space="0" w:color="auto"/>
        <w:left w:val="none" w:sz="0" w:space="0" w:color="auto"/>
        <w:bottom w:val="none" w:sz="0" w:space="0" w:color="auto"/>
        <w:right w:val="none" w:sz="0" w:space="0" w:color="auto"/>
      </w:divBdr>
    </w:div>
    <w:div w:id="683899967">
      <w:bodyDiv w:val="1"/>
      <w:marLeft w:val="0"/>
      <w:marRight w:val="0"/>
      <w:marTop w:val="0"/>
      <w:marBottom w:val="0"/>
      <w:divBdr>
        <w:top w:val="none" w:sz="0" w:space="0" w:color="auto"/>
        <w:left w:val="none" w:sz="0" w:space="0" w:color="auto"/>
        <w:bottom w:val="none" w:sz="0" w:space="0" w:color="auto"/>
        <w:right w:val="none" w:sz="0" w:space="0" w:color="auto"/>
      </w:divBdr>
    </w:div>
    <w:div w:id="684669932">
      <w:bodyDiv w:val="1"/>
      <w:marLeft w:val="0"/>
      <w:marRight w:val="0"/>
      <w:marTop w:val="0"/>
      <w:marBottom w:val="0"/>
      <w:divBdr>
        <w:top w:val="none" w:sz="0" w:space="0" w:color="auto"/>
        <w:left w:val="none" w:sz="0" w:space="0" w:color="auto"/>
        <w:bottom w:val="none" w:sz="0" w:space="0" w:color="auto"/>
        <w:right w:val="none" w:sz="0" w:space="0" w:color="auto"/>
      </w:divBdr>
    </w:div>
    <w:div w:id="689835770">
      <w:bodyDiv w:val="1"/>
      <w:marLeft w:val="0"/>
      <w:marRight w:val="0"/>
      <w:marTop w:val="0"/>
      <w:marBottom w:val="0"/>
      <w:divBdr>
        <w:top w:val="none" w:sz="0" w:space="0" w:color="auto"/>
        <w:left w:val="none" w:sz="0" w:space="0" w:color="auto"/>
        <w:bottom w:val="none" w:sz="0" w:space="0" w:color="auto"/>
        <w:right w:val="none" w:sz="0" w:space="0" w:color="auto"/>
      </w:divBdr>
    </w:div>
    <w:div w:id="701855853">
      <w:bodyDiv w:val="1"/>
      <w:marLeft w:val="0"/>
      <w:marRight w:val="0"/>
      <w:marTop w:val="0"/>
      <w:marBottom w:val="0"/>
      <w:divBdr>
        <w:top w:val="none" w:sz="0" w:space="0" w:color="auto"/>
        <w:left w:val="none" w:sz="0" w:space="0" w:color="auto"/>
        <w:bottom w:val="none" w:sz="0" w:space="0" w:color="auto"/>
        <w:right w:val="none" w:sz="0" w:space="0" w:color="auto"/>
      </w:divBdr>
    </w:div>
    <w:div w:id="713188646">
      <w:bodyDiv w:val="1"/>
      <w:marLeft w:val="0"/>
      <w:marRight w:val="0"/>
      <w:marTop w:val="0"/>
      <w:marBottom w:val="0"/>
      <w:divBdr>
        <w:top w:val="none" w:sz="0" w:space="0" w:color="auto"/>
        <w:left w:val="none" w:sz="0" w:space="0" w:color="auto"/>
        <w:bottom w:val="none" w:sz="0" w:space="0" w:color="auto"/>
        <w:right w:val="none" w:sz="0" w:space="0" w:color="auto"/>
      </w:divBdr>
    </w:div>
    <w:div w:id="725758782">
      <w:bodyDiv w:val="1"/>
      <w:marLeft w:val="0"/>
      <w:marRight w:val="0"/>
      <w:marTop w:val="0"/>
      <w:marBottom w:val="0"/>
      <w:divBdr>
        <w:top w:val="none" w:sz="0" w:space="0" w:color="auto"/>
        <w:left w:val="none" w:sz="0" w:space="0" w:color="auto"/>
        <w:bottom w:val="none" w:sz="0" w:space="0" w:color="auto"/>
        <w:right w:val="none" w:sz="0" w:space="0" w:color="auto"/>
      </w:divBdr>
    </w:div>
    <w:div w:id="735930640">
      <w:bodyDiv w:val="1"/>
      <w:marLeft w:val="0"/>
      <w:marRight w:val="0"/>
      <w:marTop w:val="0"/>
      <w:marBottom w:val="0"/>
      <w:divBdr>
        <w:top w:val="none" w:sz="0" w:space="0" w:color="auto"/>
        <w:left w:val="none" w:sz="0" w:space="0" w:color="auto"/>
        <w:bottom w:val="none" w:sz="0" w:space="0" w:color="auto"/>
        <w:right w:val="none" w:sz="0" w:space="0" w:color="auto"/>
      </w:divBdr>
    </w:div>
    <w:div w:id="770780341">
      <w:bodyDiv w:val="1"/>
      <w:marLeft w:val="0"/>
      <w:marRight w:val="0"/>
      <w:marTop w:val="0"/>
      <w:marBottom w:val="0"/>
      <w:divBdr>
        <w:top w:val="none" w:sz="0" w:space="0" w:color="auto"/>
        <w:left w:val="none" w:sz="0" w:space="0" w:color="auto"/>
        <w:bottom w:val="none" w:sz="0" w:space="0" w:color="auto"/>
        <w:right w:val="none" w:sz="0" w:space="0" w:color="auto"/>
      </w:divBdr>
    </w:div>
    <w:div w:id="787554841">
      <w:bodyDiv w:val="1"/>
      <w:marLeft w:val="0"/>
      <w:marRight w:val="0"/>
      <w:marTop w:val="0"/>
      <w:marBottom w:val="0"/>
      <w:divBdr>
        <w:top w:val="none" w:sz="0" w:space="0" w:color="auto"/>
        <w:left w:val="none" w:sz="0" w:space="0" w:color="auto"/>
        <w:bottom w:val="none" w:sz="0" w:space="0" w:color="auto"/>
        <w:right w:val="none" w:sz="0" w:space="0" w:color="auto"/>
      </w:divBdr>
    </w:div>
    <w:div w:id="793475794">
      <w:bodyDiv w:val="1"/>
      <w:marLeft w:val="0"/>
      <w:marRight w:val="0"/>
      <w:marTop w:val="0"/>
      <w:marBottom w:val="0"/>
      <w:divBdr>
        <w:top w:val="none" w:sz="0" w:space="0" w:color="auto"/>
        <w:left w:val="none" w:sz="0" w:space="0" w:color="auto"/>
        <w:bottom w:val="none" w:sz="0" w:space="0" w:color="auto"/>
        <w:right w:val="none" w:sz="0" w:space="0" w:color="auto"/>
      </w:divBdr>
    </w:div>
    <w:div w:id="831070599">
      <w:bodyDiv w:val="1"/>
      <w:marLeft w:val="0"/>
      <w:marRight w:val="0"/>
      <w:marTop w:val="0"/>
      <w:marBottom w:val="0"/>
      <w:divBdr>
        <w:top w:val="none" w:sz="0" w:space="0" w:color="auto"/>
        <w:left w:val="none" w:sz="0" w:space="0" w:color="auto"/>
        <w:bottom w:val="none" w:sz="0" w:space="0" w:color="auto"/>
        <w:right w:val="none" w:sz="0" w:space="0" w:color="auto"/>
      </w:divBdr>
    </w:div>
    <w:div w:id="855853624">
      <w:bodyDiv w:val="1"/>
      <w:marLeft w:val="0"/>
      <w:marRight w:val="0"/>
      <w:marTop w:val="0"/>
      <w:marBottom w:val="0"/>
      <w:divBdr>
        <w:top w:val="none" w:sz="0" w:space="0" w:color="auto"/>
        <w:left w:val="none" w:sz="0" w:space="0" w:color="auto"/>
        <w:bottom w:val="none" w:sz="0" w:space="0" w:color="auto"/>
        <w:right w:val="none" w:sz="0" w:space="0" w:color="auto"/>
      </w:divBdr>
    </w:div>
    <w:div w:id="867252708">
      <w:bodyDiv w:val="1"/>
      <w:marLeft w:val="0"/>
      <w:marRight w:val="0"/>
      <w:marTop w:val="0"/>
      <w:marBottom w:val="0"/>
      <w:divBdr>
        <w:top w:val="none" w:sz="0" w:space="0" w:color="auto"/>
        <w:left w:val="none" w:sz="0" w:space="0" w:color="auto"/>
        <w:bottom w:val="none" w:sz="0" w:space="0" w:color="auto"/>
        <w:right w:val="none" w:sz="0" w:space="0" w:color="auto"/>
      </w:divBdr>
    </w:div>
    <w:div w:id="902520608">
      <w:bodyDiv w:val="1"/>
      <w:marLeft w:val="0"/>
      <w:marRight w:val="0"/>
      <w:marTop w:val="0"/>
      <w:marBottom w:val="0"/>
      <w:divBdr>
        <w:top w:val="none" w:sz="0" w:space="0" w:color="auto"/>
        <w:left w:val="none" w:sz="0" w:space="0" w:color="auto"/>
        <w:bottom w:val="none" w:sz="0" w:space="0" w:color="auto"/>
        <w:right w:val="none" w:sz="0" w:space="0" w:color="auto"/>
      </w:divBdr>
    </w:div>
    <w:div w:id="938682118">
      <w:bodyDiv w:val="1"/>
      <w:marLeft w:val="0"/>
      <w:marRight w:val="0"/>
      <w:marTop w:val="0"/>
      <w:marBottom w:val="0"/>
      <w:divBdr>
        <w:top w:val="none" w:sz="0" w:space="0" w:color="auto"/>
        <w:left w:val="none" w:sz="0" w:space="0" w:color="auto"/>
        <w:bottom w:val="none" w:sz="0" w:space="0" w:color="auto"/>
        <w:right w:val="none" w:sz="0" w:space="0" w:color="auto"/>
      </w:divBdr>
    </w:div>
    <w:div w:id="961418774">
      <w:bodyDiv w:val="1"/>
      <w:marLeft w:val="0"/>
      <w:marRight w:val="0"/>
      <w:marTop w:val="0"/>
      <w:marBottom w:val="0"/>
      <w:divBdr>
        <w:top w:val="none" w:sz="0" w:space="0" w:color="auto"/>
        <w:left w:val="none" w:sz="0" w:space="0" w:color="auto"/>
        <w:bottom w:val="none" w:sz="0" w:space="0" w:color="auto"/>
        <w:right w:val="none" w:sz="0" w:space="0" w:color="auto"/>
      </w:divBdr>
    </w:div>
    <w:div w:id="976299792">
      <w:bodyDiv w:val="1"/>
      <w:marLeft w:val="0"/>
      <w:marRight w:val="0"/>
      <w:marTop w:val="0"/>
      <w:marBottom w:val="0"/>
      <w:divBdr>
        <w:top w:val="none" w:sz="0" w:space="0" w:color="auto"/>
        <w:left w:val="none" w:sz="0" w:space="0" w:color="auto"/>
        <w:bottom w:val="none" w:sz="0" w:space="0" w:color="auto"/>
        <w:right w:val="none" w:sz="0" w:space="0" w:color="auto"/>
      </w:divBdr>
    </w:div>
    <w:div w:id="992639258">
      <w:bodyDiv w:val="1"/>
      <w:marLeft w:val="0"/>
      <w:marRight w:val="0"/>
      <w:marTop w:val="0"/>
      <w:marBottom w:val="0"/>
      <w:divBdr>
        <w:top w:val="none" w:sz="0" w:space="0" w:color="auto"/>
        <w:left w:val="none" w:sz="0" w:space="0" w:color="auto"/>
        <w:bottom w:val="none" w:sz="0" w:space="0" w:color="auto"/>
        <w:right w:val="none" w:sz="0" w:space="0" w:color="auto"/>
      </w:divBdr>
    </w:div>
    <w:div w:id="1034965800">
      <w:bodyDiv w:val="1"/>
      <w:marLeft w:val="0"/>
      <w:marRight w:val="0"/>
      <w:marTop w:val="0"/>
      <w:marBottom w:val="0"/>
      <w:divBdr>
        <w:top w:val="none" w:sz="0" w:space="0" w:color="auto"/>
        <w:left w:val="none" w:sz="0" w:space="0" w:color="auto"/>
        <w:bottom w:val="none" w:sz="0" w:space="0" w:color="auto"/>
        <w:right w:val="none" w:sz="0" w:space="0" w:color="auto"/>
      </w:divBdr>
    </w:div>
    <w:div w:id="1037000548">
      <w:bodyDiv w:val="1"/>
      <w:marLeft w:val="0"/>
      <w:marRight w:val="0"/>
      <w:marTop w:val="0"/>
      <w:marBottom w:val="0"/>
      <w:divBdr>
        <w:top w:val="none" w:sz="0" w:space="0" w:color="auto"/>
        <w:left w:val="none" w:sz="0" w:space="0" w:color="auto"/>
        <w:bottom w:val="none" w:sz="0" w:space="0" w:color="auto"/>
        <w:right w:val="none" w:sz="0" w:space="0" w:color="auto"/>
      </w:divBdr>
    </w:div>
    <w:div w:id="1063988332">
      <w:bodyDiv w:val="1"/>
      <w:marLeft w:val="0"/>
      <w:marRight w:val="0"/>
      <w:marTop w:val="0"/>
      <w:marBottom w:val="0"/>
      <w:divBdr>
        <w:top w:val="none" w:sz="0" w:space="0" w:color="auto"/>
        <w:left w:val="none" w:sz="0" w:space="0" w:color="auto"/>
        <w:bottom w:val="none" w:sz="0" w:space="0" w:color="auto"/>
        <w:right w:val="none" w:sz="0" w:space="0" w:color="auto"/>
      </w:divBdr>
    </w:div>
    <w:div w:id="1083910689">
      <w:bodyDiv w:val="1"/>
      <w:marLeft w:val="0"/>
      <w:marRight w:val="0"/>
      <w:marTop w:val="0"/>
      <w:marBottom w:val="0"/>
      <w:divBdr>
        <w:top w:val="none" w:sz="0" w:space="0" w:color="auto"/>
        <w:left w:val="none" w:sz="0" w:space="0" w:color="auto"/>
        <w:bottom w:val="none" w:sz="0" w:space="0" w:color="auto"/>
        <w:right w:val="none" w:sz="0" w:space="0" w:color="auto"/>
      </w:divBdr>
    </w:div>
    <w:div w:id="1091898136">
      <w:bodyDiv w:val="1"/>
      <w:marLeft w:val="0"/>
      <w:marRight w:val="0"/>
      <w:marTop w:val="0"/>
      <w:marBottom w:val="0"/>
      <w:divBdr>
        <w:top w:val="none" w:sz="0" w:space="0" w:color="auto"/>
        <w:left w:val="none" w:sz="0" w:space="0" w:color="auto"/>
        <w:bottom w:val="none" w:sz="0" w:space="0" w:color="auto"/>
        <w:right w:val="none" w:sz="0" w:space="0" w:color="auto"/>
      </w:divBdr>
    </w:div>
    <w:div w:id="1120412952">
      <w:bodyDiv w:val="1"/>
      <w:marLeft w:val="0"/>
      <w:marRight w:val="0"/>
      <w:marTop w:val="0"/>
      <w:marBottom w:val="0"/>
      <w:divBdr>
        <w:top w:val="none" w:sz="0" w:space="0" w:color="auto"/>
        <w:left w:val="none" w:sz="0" w:space="0" w:color="auto"/>
        <w:bottom w:val="none" w:sz="0" w:space="0" w:color="auto"/>
        <w:right w:val="none" w:sz="0" w:space="0" w:color="auto"/>
      </w:divBdr>
    </w:div>
    <w:div w:id="1181773801">
      <w:bodyDiv w:val="1"/>
      <w:marLeft w:val="0"/>
      <w:marRight w:val="0"/>
      <w:marTop w:val="0"/>
      <w:marBottom w:val="0"/>
      <w:divBdr>
        <w:top w:val="none" w:sz="0" w:space="0" w:color="auto"/>
        <w:left w:val="none" w:sz="0" w:space="0" w:color="auto"/>
        <w:bottom w:val="none" w:sz="0" w:space="0" w:color="auto"/>
        <w:right w:val="none" w:sz="0" w:space="0" w:color="auto"/>
      </w:divBdr>
    </w:div>
    <w:div w:id="1214196157">
      <w:bodyDiv w:val="1"/>
      <w:marLeft w:val="0"/>
      <w:marRight w:val="0"/>
      <w:marTop w:val="0"/>
      <w:marBottom w:val="0"/>
      <w:divBdr>
        <w:top w:val="none" w:sz="0" w:space="0" w:color="auto"/>
        <w:left w:val="none" w:sz="0" w:space="0" w:color="auto"/>
        <w:bottom w:val="none" w:sz="0" w:space="0" w:color="auto"/>
        <w:right w:val="none" w:sz="0" w:space="0" w:color="auto"/>
      </w:divBdr>
    </w:div>
    <w:div w:id="1231112134">
      <w:bodyDiv w:val="1"/>
      <w:marLeft w:val="0"/>
      <w:marRight w:val="0"/>
      <w:marTop w:val="0"/>
      <w:marBottom w:val="0"/>
      <w:divBdr>
        <w:top w:val="none" w:sz="0" w:space="0" w:color="auto"/>
        <w:left w:val="none" w:sz="0" w:space="0" w:color="auto"/>
        <w:bottom w:val="none" w:sz="0" w:space="0" w:color="auto"/>
        <w:right w:val="none" w:sz="0" w:space="0" w:color="auto"/>
      </w:divBdr>
    </w:div>
    <w:div w:id="1248882565">
      <w:bodyDiv w:val="1"/>
      <w:marLeft w:val="0"/>
      <w:marRight w:val="0"/>
      <w:marTop w:val="0"/>
      <w:marBottom w:val="0"/>
      <w:divBdr>
        <w:top w:val="none" w:sz="0" w:space="0" w:color="auto"/>
        <w:left w:val="none" w:sz="0" w:space="0" w:color="auto"/>
        <w:bottom w:val="none" w:sz="0" w:space="0" w:color="auto"/>
        <w:right w:val="none" w:sz="0" w:space="0" w:color="auto"/>
      </w:divBdr>
    </w:div>
    <w:div w:id="1268390550">
      <w:bodyDiv w:val="1"/>
      <w:marLeft w:val="0"/>
      <w:marRight w:val="0"/>
      <w:marTop w:val="0"/>
      <w:marBottom w:val="0"/>
      <w:divBdr>
        <w:top w:val="none" w:sz="0" w:space="0" w:color="auto"/>
        <w:left w:val="none" w:sz="0" w:space="0" w:color="auto"/>
        <w:bottom w:val="none" w:sz="0" w:space="0" w:color="auto"/>
        <w:right w:val="none" w:sz="0" w:space="0" w:color="auto"/>
      </w:divBdr>
    </w:div>
    <w:div w:id="1434548515">
      <w:bodyDiv w:val="1"/>
      <w:marLeft w:val="0"/>
      <w:marRight w:val="0"/>
      <w:marTop w:val="0"/>
      <w:marBottom w:val="0"/>
      <w:divBdr>
        <w:top w:val="none" w:sz="0" w:space="0" w:color="auto"/>
        <w:left w:val="none" w:sz="0" w:space="0" w:color="auto"/>
        <w:bottom w:val="none" w:sz="0" w:space="0" w:color="auto"/>
        <w:right w:val="none" w:sz="0" w:space="0" w:color="auto"/>
      </w:divBdr>
    </w:div>
    <w:div w:id="1445297934">
      <w:bodyDiv w:val="1"/>
      <w:marLeft w:val="0"/>
      <w:marRight w:val="0"/>
      <w:marTop w:val="0"/>
      <w:marBottom w:val="0"/>
      <w:divBdr>
        <w:top w:val="none" w:sz="0" w:space="0" w:color="auto"/>
        <w:left w:val="none" w:sz="0" w:space="0" w:color="auto"/>
        <w:bottom w:val="none" w:sz="0" w:space="0" w:color="auto"/>
        <w:right w:val="none" w:sz="0" w:space="0" w:color="auto"/>
      </w:divBdr>
    </w:div>
    <w:div w:id="1485388944">
      <w:bodyDiv w:val="1"/>
      <w:marLeft w:val="0"/>
      <w:marRight w:val="0"/>
      <w:marTop w:val="0"/>
      <w:marBottom w:val="0"/>
      <w:divBdr>
        <w:top w:val="none" w:sz="0" w:space="0" w:color="auto"/>
        <w:left w:val="none" w:sz="0" w:space="0" w:color="auto"/>
        <w:bottom w:val="none" w:sz="0" w:space="0" w:color="auto"/>
        <w:right w:val="none" w:sz="0" w:space="0" w:color="auto"/>
      </w:divBdr>
    </w:div>
    <w:div w:id="1508204704">
      <w:bodyDiv w:val="1"/>
      <w:marLeft w:val="0"/>
      <w:marRight w:val="0"/>
      <w:marTop w:val="0"/>
      <w:marBottom w:val="0"/>
      <w:divBdr>
        <w:top w:val="none" w:sz="0" w:space="0" w:color="auto"/>
        <w:left w:val="none" w:sz="0" w:space="0" w:color="auto"/>
        <w:bottom w:val="none" w:sz="0" w:space="0" w:color="auto"/>
        <w:right w:val="none" w:sz="0" w:space="0" w:color="auto"/>
      </w:divBdr>
    </w:div>
    <w:div w:id="1526938353">
      <w:bodyDiv w:val="1"/>
      <w:marLeft w:val="0"/>
      <w:marRight w:val="0"/>
      <w:marTop w:val="0"/>
      <w:marBottom w:val="0"/>
      <w:divBdr>
        <w:top w:val="none" w:sz="0" w:space="0" w:color="auto"/>
        <w:left w:val="none" w:sz="0" w:space="0" w:color="auto"/>
        <w:bottom w:val="none" w:sz="0" w:space="0" w:color="auto"/>
        <w:right w:val="none" w:sz="0" w:space="0" w:color="auto"/>
      </w:divBdr>
    </w:div>
    <w:div w:id="1555434149">
      <w:bodyDiv w:val="1"/>
      <w:marLeft w:val="0"/>
      <w:marRight w:val="0"/>
      <w:marTop w:val="0"/>
      <w:marBottom w:val="0"/>
      <w:divBdr>
        <w:top w:val="none" w:sz="0" w:space="0" w:color="auto"/>
        <w:left w:val="none" w:sz="0" w:space="0" w:color="auto"/>
        <w:bottom w:val="none" w:sz="0" w:space="0" w:color="auto"/>
        <w:right w:val="none" w:sz="0" w:space="0" w:color="auto"/>
      </w:divBdr>
    </w:div>
    <w:div w:id="1594508063">
      <w:bodyDiv w:val="1"/>
      <w:marLeft w:val="0"/>
      <w:marRight w:val="0"/>
      <w:marTop w:val="0"/>
      <w:marBottom w:val="0"/>
      <w:divBdr>
        <w:top w:val="none" w:sz="0" w:space="0" w:color="auto"/>
        <w:left w:val="none" w:sz="0" w:space="0" w:color="auto"/>
        <w:bottom w:val="none" w:sz="0" w:space="0" w:color="auto"/>
        <w:right w:val="none" w:sz="0" w:space="0" w:color="auto"/>
      </w:divBdr>
    </w:div>
    <w:div w:id="1619486683">
      <w:bodyDiv w:val="1"/>
      <w:marLeft w:val="0"/>
      <w:marRight w:val="0"/>
      <w:marTop w:val="0"/>
      <w:marBottom w:val="0"/>
      <w:divBdr>
        <w:top w:val="none" w:sz="0" w:space="0" w:color="auto"/>
        <w:left w:val="none" w:sz="0" w:space="0" w:color="auto"/>
        <w:bottom w:val="none" w:sz="0" w:space="0" w:color="auto"/>
        <w:right w:val="none" w:sz="0" w:space="0" w:color="auto"/>
      </w:divBdr>
    </w:div>
    <w:div w:id="1625455410">
      <w:bodyDiv w:val="1"/>
      <w:marLeft w:val="0"/>
      <w:marRight w:val="0"/>
      <w:marTop w:val="0"/>
      <w:marBottom w:val="0"/>
      <w:divBdr>
        <w:top w:val="none" w:sz="0" w:space="0" w:color="auto"/>
        <w:left w:val="none" w:sz="0" w:space="0" w:color="auto"/>
        <w:bottom w:val="none" w:sz="0" w:space="0" w:color="auto"/>
        <w:right w:val="none" w:sz="0" w:space="0" w:color="auto"/>
      </w:divBdr>
    </w:div>
    <w:div w:id="1634870208">
      <w:bodyDiv w:val="1"/>
      <w:marLeft w:val="0"/>
      <w:marRight w:val="0"/>
      <w:marTop w:val="0"/>
      <w:marBottom w:val="0"/>
      <w:divBdr>
        <w:top w:val="none" w:sz="0" w:space="0" w:color="auto"/>
        <w:left w:val="none" w:sz="0" w:space="0" w:color="auto"/>
        <w:bottom w:val="none" w:sz="0" w:space="0" w:color="auto"/>
        <w:right w:val="none" w:sz="0" w:space="0" w:color="auto"/>
      </w:divBdr>
    </w:div>
    <w:div w:id="1645426137">
      <w:bodyDiv w:val="1"/>
      <w:marLeft w:val="0"/>
      <w:marRight w:val="0"/>
      <w:marTop w:val="0"/>
      <w:marBottom w:val="0"/>
      <w:divBdr>
        <w:top w:val="none" w:sz="0" w:space="0" w:color="auto"/>
        <w:left w:val="none" w:sz="0" w:space="0" w:color="auto"/>
        <w:bottom w:val="none" w:sz="0" w:space="0" w:color="auto"/>
        <w:right w:val="none" w:sz="0" w:space="0" w:color="auto"/>
      </w:divBdr>
    </w:div>
    <w:div w:id="1656453003">
      <w:bodyDiv w:val="1"/>
      <w:marLeft w:val="0"/>
      <w:marRight w:val="0"/>
      <w:marTop w:val="0"/>
      <w:marBottom w:val="0"/>
      <w:divBdr>
        <w:top w:val="none" w:sz="0" w:space="0" w:color="auto"/>
        <w:left w:val="none" w:sz="0" w:space="0" w:color="auto"/>
        <w:bottom w:val="none" w:sz="0" w:space="0" w:color="auto"/>
        <w:right w:val="none" w:sz="0" w:space="0" w:color="auto"/>
      </w:divBdr>
    </w:div>
    <w:div w:id="1692754619">
      <w:bodyDiv w:val="1"/>
      <w:marLeft w:val="0"/>
      <w:marRight w:val="0"/>
      <w:marTop w:val="0"/>
      <w:marBottom w:val="0"/>
      <w:divBdr>
        <w:top w:val="none" w:sz="0" w:space="0" w:color="auto"/>
        <w:left w:val="none" w:sz="0" w:space="0" w:color="auto"/>
        <w:bottom w:val="none" w:sz="0" w:space="0" w:color="auto"/>
        <w:right w:val="none" w:sz="0" w:space="0" w:color="auto"/>
      </w:divBdr>
    </w:div>
    <w:div w:id="1719552718">
      <w:bodyDiv w:val="1"/>
      <w:marLeft w:val="0"/>
      <w:marRight w:val="0"/>
      <w:marTop w:val="0"/>
      <w:marBottom w:val="0"/>
      <w:divBdr>
        <w:top w:val="none" w:sz="0" w:space="0" w:color="auto"/>
        <w:left w:val="none" w:sz="0" w:space="0" w:color="auto"/>
        <w:bottom w:val="none" w:sz="0" w:space="0" w:color="auto"/>
        <w:right w:val="none" w:sz="0" w:space="0" w:color="auto"/>
      </w:divBdr>
    </w:div>
    <w:div w:id="1747922723">
      <w:bodyDiv w:val="1"/>
      <w:marLeft w:val="0"/>
      <w:marRight w:val="0"/>
      <w:marTop w:val="0"/>
      <w:marBottom w:val="0"/>
      <w:divBdr>
        <w:top w:val="none" w:sz="0" w:space="0" w:color="auto"/>
        <w:left w:val="none" w:sz="0" w:space="0" w:color="auto"/>
        <w:bottom w:val="none" w:sz="0" w:space="0" w:color="auto"/>
        <w:right w:val="none" w:sz="0" w:space="0" w:color="auto"/>
      </w:divBdr>
    </w:div>
    <w:div w:id="1756702524">
      <w:bodyDiv w:val="1"/>
      <w:marLeft w:val="0"/>
      <w:marRight w:val="0"/>
      <w:marTop w:val="0"/>
      <w:marBottom w:val="0"/>
      <w:divBdr>
        <w:top w:val="none" w:sz="0" w:space="0" w:color="auto"/>
        <w:left w:val="none" w:sz="0" w:space="0" w:color="auto"/>
        <w:bottom w:val="none" w:sz="0" w:space="0" w:color="auto"/>
        <w:right w:val="none" w:sz="0" w:space="0" w:color="auto"/>
      </w:divBdr>
    </w:div>
    <w:div w:id="1761022612">
      <w:bodyDiv w:val="1"/>
      <w:marLeft w:val="0"/>
      <w:marRight w:val="0"/>
      <w:marTop w:val="0"/>
      <w:marBottom w:val="0"/>
      <w:divBdr>
        <w:top w:val="none" w:sz="0" w:space="0" w:color="auto"/>
        <w:left w:val="none" w:sz="0" w:space="0" w:color="auto"/>
        <w:bottom w:val="none" w:sz="0" w:space="0" w:color="auto"/>
        <w:right w:val="none" w:sz="0" w:space="0" w:color="auto"/>
      </w:divBdr>
    </w:div>
    <w:div w:id="1783525812">
      <w:bodyDiv w:val="1"/>
      <w:marLeft w:val="0"/>
      <w:marRight w:val="0"/>
      <w:marTop w:val="0"/>
      <w:marBottom w:val="0"/>
      <w:divBdr>
        <w:top w:val="none" w:sz="0" w:space="0" w:color="auto"/>
        <w:left w:val="none" w:sz="0" w:space="0" w:color="auto"/>
        <w:bottom w:val="none" w:sz="0" w:space="0" w:color="auto"/>
        <w:right w:val="none" w:sz="0" w:space="0" w:color="auto"/>
      </w:divBdr>
    </w:div>
    <w:div w:id="1805852463">
      <w:bodyDiv w:val="1"/>
      <w:marLeft w:val="0"/>
      <w:marRight w:val="0"/>
      <w:marTop w:val="0"/>
      <w:marBottom w:val="0"/>
      <w:divBdr>
        <w:top w:val="none" w:sz="0" w:space="0" w:color="auto"/>
        <w:left w:val="none" w:sz="0" w:space="0" w:color="auto"/>
        <w:bottom w:val="none" w:sz="0" w:space="0" w:color="auto"/>
        <w:right w:val="none" w:sz="0" w:space="0" w:color="auto"/>
      </w:divBdr>
    </w:div>
    <w:div w:id="1851866141">
      <w:bodyDiv w:val="1"/>
      <w:marLeft w:val="0"/>
      <w:marRight w:val="0"/>
      <w:marTop w:val="0"/>
      <w:marBottom w:val="0"/>
      <w:divBdr>
        <w:top w:val="none" w:sz="0" w:space="0" w:color="auto"/>
        <w:left w:val="none" w:sz="0" w:space="0" w:color="auto"/>
        <w:bottom w:val="none" w:sz="0" w:space="0" w:color="auto"/>
        <w:right w:val="none" w:sz="0" w:space="0" w:color="auto"/>
      </w:divBdr>
    </w:div>
    <w:div w:id="1852260828">
      <w:bodyDiv w:val="1"/>
      <w:marLeft w:val="0"/>
      <w:marRight w:val="0"/>
      <w:marTop w:val="0"/>
      <w:marBottom w:val="0"/>
      <w:divBdr>
        <w:top w:val="none" w:sz="0" w:space="0" w:color="auto"/>
        <w:left w:val="none" w:sz="0" w:space="0" w:color="auto"/>
        <w:bottom w:val="none" w:sz="0" w:space="0" w:color="auto"/>
        <w:right w:val="none" w:sz="0" w:space="0" w:color="auto"/>
      </w:divBdr>
    </w:div>
    <w:div w:id="1853837531">
      <w:bodyDiv w:val="1"/>
      <w:marLeft w:val="0"/>
      <w:marRight w:val="0"/>
      <w:marTop w:val="0"/>
      <w:marBottom w:val="0"/>
      <w:divBdr>
        <w:top w:val="none" w:sz="0" w:space="0" w:color="auto"/>
        <w:left w:val="none" w:sz="0" w:space="0" w:color="auto"/>
        <w:bottom w:val="none" w:sz="0" w:space="0" w:color="auto"/>
        <w:right w:val="none" w:sz="0" w:space="0" w:color="auto"/>
      </w:divBdr>
    </w:div>
    <w:div w:id="1907372293">
      <w:bodyDiv w:val="1"/>
      <w:marLeft w:val="0"/>
      <w:marRight w:val="0"/>
      <w:marTop w:val="0"/>
      <w:marBottom w:val="0"/>
      <w:divBdr>
        <w:top w:val="none" w:sz="0" w:space="0" w:color="auto"/>
        <w:left w:val="none" w:sz="0" w:space="0" w:color="auto"/>
        <w:bottom w:val="none" w:sz="0" w:space="0" w:color="auto"/>
        <w:right w:val="none" w:sz="0" w:space="0" w:color="auto"/>
      </w:divBdr>
    </w:div>
    <w:div w:id="1918049213">
      <w:bodyDiv w:val="1"/>
      <w:marLeft w:val="0"/>
      <w:marRight w:val="0"/>
      <w:marTop w:val="0"/>
      <w:marBottom w:val="0"/>
      <w:divBdr>
        <w:top w:val="none" w:sz="0" w:space="0" w:color="auto"/>
        <w:left w:val="none" w:sz="0" w:space="0" w:color="auto"/>
        <w:bottom w:val="none" w:sz="0" w:space="0" w:color="auto"/>
        <w:right w:val="none" w:sz="0" w:space="0" w:color="auto"/>
      </w:divBdr>
    </w:div>
    <w:div w:id="1950310163">
      <w:bodyDiv w:val="1"/>
      <w:marLeft w:val="0"/>
      <w:marRight w:val="0"/>
      <w:marTop w:val="0"/>
      <w:marBottom w:val="0"/>
      <w:divBdr>
        <w:top w:val="none" w:sz="0" w:space="0" w:color="auto"/>
        <w:left w:val="none" w:sz="0" w:space="0" w:color="auto"/>
        <w:bottom w:val="none" w:sz="0" w:space="0" w:color="auto"/>
        <w:right w:val="none" w:sz="0" w:space="0" w:color="auto"/>
      </w:divBdr>
    </w:div>
    <w:div w:id="1960142002">
      <w:bodyDiv w:val="1"/>
      <w:marLeft w:val="0"/>
      <w:marRight w:val="0"/>
      <w:marTop w:val="0"/>
      <w:marBottom w:val="0"/>
      <w:divBdr>
        <w:top w:val="none" w:sz="0" w:space="0" w:color="auto"/>
        <w:left w:val="none" w:sz="0" w:space="0" w:color="auto"/>
        <w:bottom w:val="none" w:sz="0" w:space="0" w:color="auto"/>
        <w:right w:val="none" w:sz="0" w:space="0" w:color="auto"/>
      </w:divBdr>
    </w:div>
    <w:div w:id="1963266392">
      <w:bodyDiv w:val="1"/>
      <w:marLeft w:val="0"/>
      <w:marRight w:val="0"/>
      <w:marTop w:val="0"/>
      <w:marBottom w:val="0"/>
      <w:divBdr>
        <w:top w:val="none" w:sz="0" w:space="0" w:color="auto"/>
        <w:left w:val="none" w:sz="0" w:space="0" w:color="auto"/>
        <w:bottom w:val="none" w:sz="0" w:space="0" w:color="auto"/>
        <w:right w:val="none" w:sz="0" w:space="0" w:color="auto"/>
      </w:divBdr>
    </w:div>
    <w:div w:id="1963460014">
      <w:bodyDiv w:val="1"/>
      <w:marLeft w:val="0"/>
      <w:marRight w:val="0"/>
      <w:marTop w:val="0"/>
      <w:marBottom w:val="0"/>
      <w:divBdr>
        <w:top w:val="none" w:sz="0" w:space="0" w:color="auto"/>
        <w:left w:val="none" w:sz="0" w:space="0" w:color="auto"/>
        <w:bottom w:val="none" w:sz="0" w:space="0" w:color="auto"/>
        <w:right w:val="none" w:sz="0" w:space="0" w:color="auto"/>
      </w:divBdr>
    </w:div>
    <w:div w:id="1963488480">
      <w:bodyDiv w:val="1"/>
      <w:marLeft w:val="0"/>
      <w:marRight w:val="0"/>
      <w:marTop w:val="0"/>
      <w:marBottom w:val="0"/>
      <w:divBdr>
        <w:top w:val="none" w:sz="0" w:space="0" w:color="auto"/>
        <w:left w:val="none" w:sz="0" w:space="0" w:color="auto"/>
        <w:bottom w:val="none" w:sz="0" w:space="0" w:color="auto"/>
        <w:right w:val="none" w:sz="0" w:space="0" w:color="auto"/>
      </w:divBdr>
    </w:div>
    <w:div w:id="1968125132">
      <w:bodyDiv w:val="1"/>
      <w:marLeft w:val="0"/>
      <w:marRight w:val="0"/>
      <w:marTop w:val="0"/>
      <w:marBottom w:val="0"/>
      <w:divBdr>
        <w:top w:val="none" w:sz="0" w:space="0" w:color="auto"/>
        <w:left w:val="none" w:sz="0" w:space="0" w:color="auto"/>
        <w:bottom w:val="none" w:sz="0" w:space="0" w:color="auto"/>
        <w:right w:val="none" w:sz="0" w:space="0" w:color="auto"/>
      </w:divBdr>
    </w:div>
    <w:div w:id="1988626645">
      <w:bodyDiv w:val="1"/>
      <w:marLeft w:val="0"/>
      <w:marRight w:val="0"/>
      <w:marTop w:val="0"/>
      <w:marBottom w:val="0"/>
      <w:divBdr>
        <w:top w:val="none" w:sz="0" w:space="0" w:color="auto"/>
        <w:left w:val="none" w:sz="0" w:space="0" w:color="auto"/>
        <w:bottom w:val="none" w:sz="0" w:space="0" w:color="auto"/>
        <w:right w:val="none" w:sz="0" w:space="0" w:color="auto"/>
      </w:divBdr>
    </w:div>
    <w:div w:id="2058161700">
      <w:bodyDiv w:val="1"/>
      <w:marLeft w:val="0"/>
      <w:marRight w:val="0"/>
      <w:marTop w:val="0"/>
      <w:marBottom w:val="0"/>
      <w:divBdr>
        <w:top w:val="none" w:sz="0" w:space="0" w:color="auto"/>
        <w:left w:val="none" w:sz="0" w:space="0" w:color="auto"/>
        <w:bottom w:val="none" w:sz="0" w:space="0" w:color="auto"/>
        <w:right w:val="none" w:sz="0" w:space="0" w:color="auto"/>
      </w:divBdr>
    </w:div>
    <w:div w:id="2069111764">
      <w:bodyDiv w:val="1"/>
      <w:marLeft w:val="0"/>
      <w:marRight w:val="0"/>
      <w:marTop w:val="0"/>
      <w:marBottom w:val="0"/>
      <w:divBdr>
        <w:top w:val="none" w:sz="0" w:space="0" w:color="auto"/>
        <w:left w:val="none" w:sz="0" w:space="0" w:color="auto"/>
        <w:bottom w:val="none" w:sz="0" w:space="0" w:color="auto"/>
        <w:right w:val="none" w:sz="0" w:space="0" w:color="auto"/>
      </w:divBdr>
    </w:div>
    <w:div w:id="2078476171">
      <w:bodyDiv w:val="1"/>
      <w:marLeft w:val="0"/>
      <w:marRight w:val="0"/>
      <w:marTop w:val="0"/>
      <w:marBottom w:val="0"/>
      <w:divBdr>
        <w:top w:val="none" w:sz="0" w:space="0" w:color="auto"/>
        <w:left w:val="none" w:sz="0" w:space="0" w:color="auto"/>
        <w:bottom w:val="none" w:sz="0" w:space="0" w:color="auto"/>
        <w:right w:val="none" w:sz="0" w:space="0" w:color="auto"/>
      </w:divBdr>
    </w:div>
    <w:div w:id="2092772199">
      <w:bodyDiv w:val="1"/>
      <w:marLeft w:val="0"/>
      <w:marRight w:val="0"/>
      <w:marTop w:val="0"/>
      <w:marBottom w:val="0"/>
      <w:divBdr>
        <w:top w:val="none" w:sz="0" w:space="0" w:color="auto"/>
        <w:left w:val="none" w:sz="0" w:space="0" w:color="auto"/>
        <w:bottom w:val="none" w:sz="0" w:space="0" w:color="auto"/>
        <w:right w:val="none" w:sz="0" w:space="0" w:color="auto"/>
      </w:divBdr>
    </w:div>
    <w:div w:id="211682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4.bin"/><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oleObject" Target="embeddings/oleObject3.bin"/><Relationship Id="rId5" Type="http://schemas.openxmlformats.org/officeDocument/2006/relationships/image" Target="media/image2.jpeg"/><Relationship Id="rId15" Type="http://schemas.openxmlformats.org/officeDocument/2006/relationships/oleObject" Target="embeddings/oleObject5.bin"/><Relationship Id="rId10" Type="http://schemas.openxmlformats.org/officeDocument/2006/relationships/image" Target="media/image5.png"/><Relationship Id="rId19" Type="http://schemas.openxmlformats.org/officeDocument/2006/relationships/oleObject" Target="embeddings/oleObject7.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dcterms:created xsi:type="dcterms:W3CDTF">2026-01-02T02:25:00Z</dcterms:created>
  <dcterms:modified xsi:type="dcterms:W3CDTF">2026-01-02T02:25:00Z</dcterms:modified>
</cp:coreProperties>
</file>